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95695" w14:textId="345D0A12" w:rsidR="005476C5" w:rsidRPr="00950671" w:rsidRDefault="00950671" w:rsidP="00950671">
      <w:pPr>
        <w:jc w:val="center"/>
        <w:rPr>
          <w:b/>
          <w:bCs/>
          <w:sz w:val="28"/>
          <w:szCs w:val="28"/>
          <w:lang w:val="en-US"/>
        </w:rPr>
      </w:pPr>
      <w:r w:rsidRPr="00950671">
        <w:rPr>
          <w:b/>
          <w:bCs/>
          <w:sz w:val="28"/>
          <w:szCs w:val="28"/>
          <w:lang w:val="en-US"/>
        </w:rPr>
        <w:t>Resources for leading Worship</w:t>
      </w:r>
    </w:p>
    <w:p w14:paraId="1176703A" w14:textId="77777777" w:rsidR="000B590F" w:rsidRPr="00AB141F" w:rsidRDefault="000B590F" w:rsidP="000B590F">
      <w:pPr>
        <w:rPr>
          <w:b/>
          <w:bCs/>
          <w:lang w:val="en-US"/>
        </w:rPr>
      </w:pPr>
      <w:r w:rsidRPr="00AB141F">
        <w:rPr>
          <w:b/>
          <w:bCs/>
          <w:lang w:val="en-US"/>
        </w:rPr>
        <w:t xml:space="preserve">Some useful websites </w:t>
      </w:r>
    </w:p>
    <w:p w14:paraId="68BA948C" w14:textId="77777777" w:rsidR="00866A42" w:rsidRPr="00DB229D" w:rsidRDefault="000B590F" w:rsidP="000B590F">
      <w:pPr>
        <w:rPr>
          <w:b/>
          <w:bCs/>
          <w:color w:val="156082" w:themeColor="accent1"/>
          <w:lang w:val="en-US"/>
        </w:rPr>
      </w:pPr>
      <w:r w:rsidRPr="00DB229D">
        <w:rPr>
          <w:b/>
          <w:bCs/>
          <w:color w:val="156082" w:themeColor="accent1"/>
          <w:lang w:val="en-US"/>
        </w:rPr>
        <w:t xml:space="preserve">The Methodist Church Website </w:t>
      </w:r>
    </w:p>
    <w:p w14:paraId="07BC190C" w14:textId="58E1AC1B" w:rsidR="000B590F" w:rsidRDefault="000B590F" w:rsidP="000B590F">
      <w:pPr>
        <w:rPr>
          <w:rStyle w:val="Hyperlink"/>
        </w:rPr>
      </w:pPr>
      <w:hyperlink r:id="rId7" w:history="1">
        <w:r>
          <w:rPr>
            <w:rStyle w:val="Hyperlink"/>
          </w:rPr>
          <w:t>The Methodist Church in Britain Home</w:t>
        </w:r>
      </w:hyperlink>
      <w:r w:rsidR="00756FE1">
        <w:rPr>
          <w:rStyle w:val="Hyperlink"/>
        </w:rPr>
        <w:t xml:space="preserve"> </w:t>
      </w:r>
    </w:p>
    <w:p w14:paraId="7E5B6089" w14:textId="21D21237" w:rsidR="00756FE1" w:rsidRDefault="00756FE1" w:rsidP="000B590F">
      <w:hyperlink r:id="rId8" w:history="1">
        <w:r w:rsidRPr="00756FE1">
          <w:rPr>
            <w:color w:val="0000FF"/>
            <w:u w:val="single"/>
          </w:rPr>
          <w:t>The Resource Hub</w:t>
        </w:r>
      </w:hyperlink>
      <w:r>
        <w:t xml:space="preserve"> is the link to the Resource Hub on the site</w:t>
      </w:r>
      <w:r w:rsidR="00866A42">
        <w:t xml:space="preserve"> </w:t>
      </w:r>
    </w:p>
    <w:p w14:paraId="6C61F862" w14:textId="67F09D3F" w:rsidR="00F30560" w:rsidRPr="000B590F" w:rsidRDefault="00F30560" w:rsidP="000B590F">
      <w:r>
        <w:rPr>
          <w:rStyle w:val="Hyperlink"/>
          <w:color w:val="auto"/>
          <w:u w:val="none"/>
        </w:rPr>
        <w:t xml:space="preserve">The Resource Hub has </w:t>
      </w:r>
      <w:r w:rsidR="00AD629B">
        <w:rPr>
          <w:rStyle w:val="Hyperlink"/>
          <w:color w:val="auto"/>
          <w:u w:val="none"/>
        </w:rPr>
        <w:t xml:space="preserve">various sections - </w:t>
      </w:r>
      <w:r>
        <w:rPr>
          <w:rStyle w:val="Hyperlink"/>
          <w:color w:val="auto"/>
          <w:u w:val="none"/>
        </w:rPr>
        <w:t xml:space="preserve">the </w:t>
      </w:r>
      <w:r w:rsidR="00AD629B">
        <w:rPr>
          <w:rStyle w:val="Hyperlink"/>
          <w:color w:val="auto"/>
          <w:u w:val="none"/>
        </w:rPr>
        <w:t xml:space="preserve">most useful for Worship Leaders are </w:t>
      </w:r>
      <w:r>
        <w:rPr>
          <w:rStyle w:val="Hyperlink"/>
          <w:color w:val="auto"/>
          <w:u w:val="none"/>
        </w:rPr>
        <w:t xml:space="preserve"> </w:t>
      </w:r>
    </w:p>
    <w:p w14:paraId="26DAB82C" w14:textId="3A6F36E3" w:rsidR="00AD629B" w:rsidRPr="00525B44" w:rsidRDefault="00DB2762" w:rsidP="00DB229D">
      <w:pPr>
        <w:rPr>
          <w:lang w:val="en-US"/>
        </w:rPr>
      </w:pPr>
      <w:r>
        <w:rPr>
          <w:b/>
          <w:bCs/>
          <w:lang w:val="en-US"/>
        </w:rPr>
        <w:t xml:space="preserve">Worship Calendar </w:t>
      </w:r>
      <w:r w:rsidR="00525B44">
        <w:rPr>
          <w:b/>
          <w:bCs/>
          <w:lang w:val="en-US"/>
        </w:rPr>
        <w:t xml:space="preserve">– </w:t>
      </w:r>
      <w:r w:rsidR="00525B44">
        <w:rPr>
          <w:lang w:val="en-US"/>
        </w:rPr>
        <w:t>gives readings and related hymns for each Sunday</w:t>
      </w:r>
      <w:r w:rsidR="00A12ECA">
        <w:rPr>
          <w:lang w:val="en-US"/>
        </w:rPr>
        <w:t xml:space="preserve">. </w:t>
      </w:r>
    </w:p>
    <w:p w14:paraId="0DFD3EC2" w14:textId="48007965" w:rsidR="007F701E" w:rsidRDefault="007F701E" w:rsidP="007F701E">
      <w:pPr>
        <w:rPr>
          <w:rStyle w:val="Hyperlink"/>
          <w:color w:val="auto"/>
          <w:u w:val="none"/>
        </w:rPr>
      </w:pPr>
      <w:r>
        <w:t xml:space="preserve">Singing the Faith Plus is now accessed </w:t>
      </w:r>
      <w:r w:rsidR="002A204A">
        <w:t xml:space="preserve">on this page of </w:t>
      </w:r>
      <w:r>
        <w:t>the Resource Hub on the Methodist Church web-site. It give</w:t>
      </w:r>
      <w:r w:rsidRPr="000B590F">
        <w:rPr>
          <w:rStyle w:val="Hyperlink"/>
          <w:color w:val="auto"/>
          <w:u w:val="none"/>
        </w:rPr>
        <w:t xml:space="preserve">s suggestions for each Sunday </w:t>
      </w:r>
      <w:r>
        <w:rPr>
          <w:rStyle w:val="Hyperlink"/>
          <w:color w:val="auto"/>
          <w:u w:val="none"/>
        </w:rPr>
        <w:t xml:space="preserve">from Singing the Faith and new material. Facility to listen to a short clip. </w:t>
      </w:r>
    </w:p>
    <w:p w14:paraId="63AB6B91" w14:textId="15E1E70F" w:rsidR="008505E8" w:rsidRDefault="008505E8" w:rsidP="00FD432B">
      <w:pPr>
        <w:rPr>
          <w:b/>
          <w:bCs/>
          <w:lang w:val="en-US"/>
        </w:rPr>
      </w:pPr>
      <w:r w:rsidRPr="008505E8">
        <w:rPr>
          <w:lang w:val="en-US"/>
        </w:rPr>
        <w:t>Click on</w:t>
      </w:r>
      <w:r>
        <w:rPr>
          <w:b/>
          <w:bCs/>
          <w:lang w:val="en-US"/>
        </w:rPr>
        <w:t xml:space="preserve"> More+ </w:t>
      </w:r>
      <w:r w:rsidRPr="008505E8">
        <w:rPr>
          <w:lang w:val="en-US"/>
        </w:rPr>
        <w:t>to access</w:t>
      </w:r>
      <w:r>
        <w:rPr>
          <w:b/>
          <w:bCs/>
          <w:lang w:val="en-US"/>
        </w:rPr>
        <w:t xml:space="preserve"> </w:t>
      </w:r>
    </w:p>
    <w:p w14:paraId="13D4E086" w14:textId="11E0445D" w:rsidR="00AD629B" w:rsidRDefault="00A12ECA" w:rsidP="00FD432B">
      <w:pPr>
        <w:rPr>
          <w:lang w:val="en-US"/>
        </w:rPr>
      </w:pPr>
      <w:r>
        <w:rPr>
          <w:b/>
          <w:bCs/>
          <w:lang w:val="en-US"/>
        </w:rPr>
        <w:t xml:space="preserve">Seasons and Themes </w:t>
      </w:r>
      <w:r w:rsidR="00090B49">
        <w:rPr>
          <w:b/>
          <w:bCs/>
          <w:lang w:val="en-US"/>
        </w:rPr>
        <w:t xml:space="preserve">– </w:t>
      </w:r>
      <w:r w:rsidR="00090B49" w:rsidRPr="00804B18">
        <w:rPr>
          <w:lang w:val="en-US"/>
        </w:rPr>
        <w:t>resources for Special Sunda</w:t>
      </w:r>
      <w:r w:rsidR="00804B18">
        <w:rPr>
          <w:lang w:val="en-US"/>
        </w:rPr>
        <w:t>y</w:t>
      </w:r>
      <w:r w:rsidR="00090B49" w:rsidRPr="00804B18">
        <w:rPr>
          <w:lang w:val="en-US"/>
        </w:rPr>
        <w:t>s</w:t>
      </w:r>
      <w:r w:rsidR="00804B18">
        <w:rPr>
          <w:lang w:val="en-US"/>
        </w:rPr>
        <w:t xml:space="preserve"> (</w:t>
      </w:r>
      <w:r w:rsidR="00922C23">
        <w:rPr>
          <w:lang w:val="en-US"/>
        </w:rPr>
        <w:t>Action for Child</w:t>
      </w:r>
      <w:r w:rsidR="008D6E59">
        <w:rPr>
          <w:lang w:val="en-US"/>
        </w:rPr>
        <w:t>re</w:t>
      </w:r>
      <w:r w:rsidR="00922C23">
        <w:rPr>
          <w:lang w:val="en-US"/>
        </w:rPr>
        <w:t xml:space="preserve">n, </w:t>
      </w:r>
      <w:r w:rsidR="008D6E59">
        <w:rPr>
          <w:lang w:val="en-US"/>
        </w:rPr>
        <w:t xml:space="preserve">Methodist </w:t>
      </w:r>
      <w:r w:rsidR="00922C23">
        <w:rPr>
          <w:lang w:val="en-US"/>
        </w:rPr>
        <w:t xml:space="preserve">Homes, </w:t>
      </w:r>
      <w:r w:rsidR="008D6E59">
        <w:rPr>
          <w:lang w:val="en-US"/>
        </w:rPr>
        <w:t>Mothering Sunday, Remembrance etc)</w:t>
      </w:r>
      <w:r w:rsidR="00090B49" w:rsidRPr="00804B18">
        <w:rPr>
          <w:lang w:val="en-US"/>
        </w:rPr>
        <w:t>, them</w:t>
      </w:r>
      <w:r w:rsidR="00804B18">
        <w:rPr>
          <w:lang w:val="en-US"/>
        </w:rPr>
        <w:t>e</w:t>
      </w:r>
      <w:r w:rsidR="00090B49" w:rsidRPr="00804B18">
        <w:rPr>
          <w:lang w:val="en-US"/>
        </w:rPr>
        <w:t xml:space="preserve">s and </w:t>
      </w:r>
      <w:r w:rsidR="00804B18" w:rsidRPr="00804B18">
        <w:rPr>
          <w:lang w:val="en-US"/>
        </w:rPr>
        <w:t>Liturgical</w:t>
      </w:r>
      <w:r w:rsidR="00090B49" w:rsidRPr="00804B18">
        <w:rPr>
          <w:lang w:val="en-US"/>
        </w:rPr>
        <w:t xml:space="preserve"> seasons</w:t>
      </w:r>
      <w:r w:rsidR="00804B18">
        <w:rPr>
          <w:lang w:val="en-US"/>
        </w:rPr>
        <w:t xml:space="preserve">. </w:t>
      </w:r>
      <w:r w:rsidR="00090B49" w:rsidRPr="00804B18">
        <w:rPr>
          <w:lang w:val="en-US"/>
        </w:rPr>
        <w:t xml:space="preserve"> </w:t>
      </w:r>
    </w:p>
    <w:p w14:paraId="7AD1C9D7" w14:textId="16E0B4A4" w:rsidR="00405107" w:rsidRPr="00010884" w:rsidRDefault="00405107" w:rsidP="00FD432B">
      <w:pPr>
        <w:rPr>
          <w:lang w:val="en-US"/>
        </w:rPr>
      </w:pPr>
      <w:r w:rsidRPr="00405107">
        <w:rPr>
          <w:b/>
          <w:bCs/>
          <w:lang w:val="en-US"/>
        </w:rPr>
        <w:t xml:space="preserve">Leading Worship </w:t>
      </w:r>
      <w:r w:rsidR="006A6EA5">
        <w:rPr>
          <w:b/>
          <w:bCs/>
          <w:lang w:val="en-US"/>
        </w:rPr>
        <w:t>–</w:t>
      </w:r>
      <w:r>
        <w:rPr>
          <w:b/>
          <w:bCs/>
          <w:lang w:val="en-US"/>
        </w:rPr>
        <w:t xml:space="preserve"> </w:t>
      </w:r>
      <w:r w:rsidR="006A6EA5" w:rsidRPr="00010884">
        <w:rPr>
          <w:lang w:val="en-US"/>
        </w:rPr>
        <w:t>particula</w:t>
      </w:r>
      <w:r w:rsidR="0002185D" w:rsidRPr="00010884">
        <w:rPr>
          <w:lang w:val="en-US"/>
        </w:rPr>
        <w:t>r</w:t>
      </w:r>
      <w:r w:rsidR="006A6EA5" w:rsidRPr="00010884">
        <w:rPr>
          <w:lang w:val="en-US"/>
        </w:rPr>
        <w:t>ly the section headed Resou</w:t>
      </w:r>
      <w:r w:rsidR="0002185D" w:rsidRPr="00010884">
        <w:rPr>
          <w:lang w:val="en-US"/>
        </w:rPr>
        <w:t>r</w:t>
      </w:r>
      <w:r w:rsidR="006A6EA5" w:rsidRPr="00010884">
        <w:rPr>
          <w:lang w:val="en-US"/>
        </w:rPr>
        <w:t xml:space="preserve">cing Local </w:t>
      </w:r>
      <w:r w:rsidR="0002185D" w:rsidRPr="00010884">
        <w:rPr>
          <w:lang w:val="en-US"/>
        </w:rPr>
        <w:t>A</w:t>
      </w:r>
      <w:r w:rsidR="006A6EA5" w:rsidRPr="00010884">
        <w:rPr>
          <w:lang w:val="en-US"/>
        </w:rPr>
        <w:t>rr</w:t>
      </w:r>
      <w:r w:rsidR="0002185D" w:rsidRPr="00010884">
        <w:rPr>
          <w:lang w:val="en-US"/>
        </w:rPr>
        <w:t>a</w:t>
      </w:r>
      <w:r w:rsidR="006A6EA5" w:rsidRPr="00010884">
        <w:rPr>
          <w:lang w:val="en-US"/>
        </w:rPr>
        <w:t>ng</w:t>
      </w:r>
      <w:r w:rsidR="0002185D" w:rsidRPr="00010884">
        <w:rPr>
          <w:lang w:val="en-US"/>
        </w:rPr>
        <w:t>e</w:t>
      </w:r>
      <w:r w:rsidR="006A6EA5" w:rsidRPr="00010884">
        <w:rPr>
          <w:lang w:val="en-US"/>
        </w:rPr>
        <w:t xml:space="preserve">ments. </w:t>
      </w:r>
      <w:r w:rsidR="00415AAE">
        <w:rPr>
          <w:lang w:val="en-US"/>
        </w:rPr>
        <w:t>(</w:t>
      </w:r>
      <w:r w:rsidR="00620CD4">
        <w:rPr>
          <w:lang w:val="en-US"/>
        </w:rPr>
        <w:t>I suggest you download the</w:t>
      </w:r>
      <w:r w:rsidR="00415AAE">
        <w:rPr>
          <w:lang w:val="en-US"/>
        </w:rPr>
        <w:t xml:space="preserve"> document</w:t>
      </w:r>
      <w:r w:rsidR="00230A63">
        <w:rPr>
          <w:lang w:val="en-US"/>
        </w:rPr>
        <w:t xml:space="preserve">s </w:t>
      </w:r>
      <w:r w:rsidR="00230A63" w:rsidRPr="00394344">
        <w:rPr>
          <w:b/>
          <w:bCs/>
          <w:lang w:val="en-US"/>
        </w:rPr>
        <w:t xml:space="preserve">Local </w:t>
      </w:r>
      <w:r w:rsidR="00394344" w:rsidRPr="00394344">
        <w:rPr>
          <w:b/>
          <w:bCs/>
          <w:lang w:val="en-US"/>
        </w:rPr>
        <w:t>Arrangements: locally-led</w:t>
      </w:r>
      <w:r w:rsidR="00230A63" w:rsidRPr="00394344">
        <w:rPr>
          <w:b/>
          <w:bCs/>
          <w:lang w:val="en-US"/>
        </w:rPr>
        <w:t xml:space="preserve"> worship at </w:t>
      </w:r>
      <w:r w:rsidR="00394344" w:rsidRPr="00394344">
        <w:rPr>
          <w:b/>
          <w:bCs/>
          <w:lang w:val="en-US"/>
        </w:rPr>
        <w:t>its</w:t>
      </w:r>
      <w:r w:rsidR="00230A63" w:rsidRPr="00394344">
        <w:rPr>
          <w:b/>
          <w:bCs/>
          <w:lang w:val="en-US"/>
        </w:rPr>
        <w:t xml:space="preserve"> best</w:t>
      </w:r>
      <w:r w:rsidR="00394344" w:rsidRPr="00394344">
        <w:rPr>
          <w:b/>
          <w:bCs/>
          <w:lang w:val="en-US"/>
        </w:rPr>
        <w:t xml:space="preserve"> </w:t>
      </w:r>
      <w:r w:rsidR="00394344">
        <w:rPr>
          <w:lang w:val="en-US"/>
        </w:rPr>
        <w:t xml:space="preserve">and </w:t>
      </w:r>
      <w:r w:rsidR="00394344" w:rsidRPr="00012618">
        <w:rPr>
          <w:b/>
          <w:bCs/>
          <w:lang w:val="en-US"/>
        </w:rPr>
        <w:t>Don’t</w:t>
      </w:r>
      <w:r w:rsidR="00620CD4" w:rsidRPr="00012618">
        <w:rPr>
          <w:b/>
          <w:bCs/>
          <w:lang w:val="en-US"/>
        </w:rPr>
        <w:t xml:space="preserve"> </w:t>
      </w:r>
      <w:r w:rsidR="00620CD4" w:rsidRPr="00620CD4">
        <w:rPr>
          <w:b/>
          <w:bCs/>
          <w:lang w:val="en-US"/>
        </w:rPr>
        <w:t>Panic!</w:t>
      </w:r>
      <w:r w:rsidR="00394344">
        <w:rPr>
          <w:b/>
          <w:bCs/>
          <w:lang w:val="en-US"/>
        </w:rPr>
        <w:t>! The step-by-step guide to Local Arrangements</w:t>
      </w:r>
      <w:r w:rsidR="00620CD4">
        <w:rPr>
          <w:lang w:val="en-US"/>
        </w:rPr>
        <w:t xml:space="preserve">) </w:t>
      </w:r>
      <w:r w:rsidR="00EF5BFA">
        <w:rPr>
          <w:lang w:val="en-US"/>
        </w:rPr>
        <w:t xml:space="preserve">for general information and ideas. </w:t>
      </w:r>
      <w:r w:rsidR="00C02BDE">
        <w:rPr>
          <w:lang w:val="en-US"/>
        </w:rPr>
        <w:t xml:space="preserve">There are also a large number of services </w:t>
      </w:r>
      <w:r w:rsidR="00012618">
        <w:rPr>
          <w:lang w:val="en-US"/>
        </w:rPr>
        <w:t xml:space="preserve">here </w:t>
      </w:r>
      <w:r w:rsidR="00C02BDE">
        <w:rPr>
          <w:lang w:val="en-US"/>
        </w:rPr>
        <w:t>you can download to use.</w:t>
      </w:r>
    </w:p>
    <w:p w14:paraId="07830F72" w14:textId="55E5386E" w:rsidR="00010884" w:rsidRPr="00405107" w:rsidRDefault="00010884" w:rsidP="00FD432B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Prayer in Worship </w:t>
      </w:r>
    </w:p>
    <w:p w14:paraId="0B6128FE" w14:textId="20BDAF65" w:rsidR="00FD432B" w:rsidRPr="00DB229D" w:rsidRDefault="00FD432B" w:rsidP="00FD432B">
      <w:pPr>
        <w:rPr>
          <w:b/>
          <w:bCs/>
          <w:color w:val="156082" w:themeColor="accent1"/>
        </w:rPr>
      </w:pPr>
      <w:r w:rsidRPr="00DB229D">
        <w:rPr>
          <w:b/>
          <w:bCs/>
          <w:color w:val="156082" w:themeColor="accent1"/>
        </w:rPr>
        <w:t xml:space="preserve">Other websites  </w:t>
      </w:r>
    </w:p>
    <w:p w14:paraId="20B17901" w14:textId="5947E9E6" w:rsidR="000B590F" w:rsidRPr="00B4174C" w:rsidRDefault="000B590F" w:rsidP="000B590F">
      <w:pPr>
        <w:rPr>
          <w:rStyle w:val="Strong"/>
          <w:b w:val="0"/>
          <w:bCs w:val="0"/>
          <w:shd w:val="clear" w:color="auto" w:fill="FFFFFF"/>
        </w:rPr>
      </w:pPr>
      <w:hyperlink r:id="rId9" w:tgtFrame="_blank" w:history="1">
        <w:r w:rsidRPr="00800828">
          <w:rPr>
            <w:rStyle w:val="Hyperlink"/>
            <w:b/>
            <w:bCs/>
            <w:color w:val="1D2125"/>
            <w:shd w:val="clear" w:color="auto" w:fill="D2E8FB"/>
          </w:rPr>
          <w:t>The Worship Cloud</w:t>
        </w:r>
      </w:hyperlink>
      <w:r w:rsidRPr="00800828">
        <w:rPr>
          <w:rStyle w:val="Strong"/>
          <w:color w:val="333333"/>
          <w:shd w:val="clear" w:color="auto" w:fill="FFFFFF"/>
        </w:rPr>
        <w:t xml:space="preserve"> </w:t>
      </w:r>
      <w:r w:rsidRPr="00B4174C">
        <w:rPr>
          <w:rStyle w:val="Strong"/>
          <w:b w:val="0"/>
          <w:bCs w:val="0"/>
          <w:shd w:val="clear" w:color="auto" w:fill="FFFFFF"/>
        </w:rPr>
        <w:t xml:space="preserve">The </w:t>
      </w:r>
      <w:r w:rsidR="00832BBB">
        <w:rPr>
          <w:rStyle w:val="Strong"/>
          <w:b w:val="0"/>
          <w:bCs w:val="0"/>
          <w:shd w:val="clear" w:color="auto" w:fill="FFFFFF"/>
        </w:rPr>
        <w:t xml:space="preserve">Lincoln </w:t>
      </w:r>
      <w:r w:rsidRPr="00B4174C">
        <w:rPr>
          <w:rStyle w:val="Strong"/>
          <w:b w:val="0"/>
          <w:bCs w:val="0"/>
          <w:shd w:val="clear" w:color="auto" w:fill="FFFFFF"/>
        </w:rPr>
        <w:t xml:space="preserve">Circuit has a subscription to this which enables </w:t>
      </w:r>
      <w:r w:rsidR="00C16CD3" w:rsidRPr="00B4174C">
        <w:rPr>
          <w:rStyle w:val="Strong"/>
          <w:b w:val="0"/>
          <w:bCs w:val="0"/>
          <w:shd w:val="clear" w:color="auto" w:fill="FFFFFF"/>
        </w:rPr>
        <w:t xml:space="preserve">Worship Leaders and others who request to be on the mailing list </w:t>
      </w:r>
      <w:r w:rsidR="00C16CD3">
        <w:rPr>
          <w:rStyle w:val="Strong"/>
          <w:b w:val="0"/>
          <w:bCs w:val="0"/>
          <w:shd w:val="clear" w:color="auto" w:fill="FFFFFF"/>
        </w:rPr>
        <w:t xml:space="preserve">to receive </w:t>
      </w:r>
      <w:r w:rsidRPr="00B4174C">
        <w:rPr>
          <w:rStyle w:val="Strong"/>
          <w:b w:val="0"/>
          <w:bCs w:val="0"/>
          <w:shd w:val="clear" w:color="auto" w:fill="FFFFFF"/>
        </w:rPr>
        <w:t xml:space="preserve">Local Arrangement services </w:t>
      </w:r>
      <w:r w:rsidR="00C16CD3">
        <w:rPr>
          <w:rStyle w:val="Strong"/>
          <w:b w:val="0"/>
          <w:bCs w:val="0"/>
          <w:shd w:val="clear" w:color="auto" w:fill="FFFFFF"/>
        </w:rPr>
        <w:t>via email</w:t>
      </w:r>
      <w:r w:rsidR="00645DE5" w:rsidRPr="00B4174C">
        <w:rPr>
          <w:rStyle w:val="Strong"/>
          <w:b w:val="0"/>
          <w:bCs w:val="0"/>
          <w:shd w:val="clear" w:color="auto" w:fill="FFFFFF"/>
        </w:rPr>
        <w:t xml:space="preserve">. </w:t>
      </w:r>
      <w:r w:rsidR="00064464">
        <w:rPr>
          <w:rStyle w:val="Strong"/>
          <w:b w:val="0"/>
          <w:bCs w:val="0"/>
          <w:shd w:val="clear" w:color="auto" w:fill="FFFFFF"/>
        </w:rPr>
        <w:t xml:space="preserve">(These are sent monthly under the heading Twelve Baskets) </w:t>
      </w:r>
    </w:p>
    <w:p w14:paraId="657076B6" w14:textId="349DB25E" w:rsidR="00645DE5" w:rsidRPr="00B4174C" w:rsidRDefault="00561851" w:rsidP="000B590F">
      <w:pPr>
        <w:rPr>
          <w:rStyle w:val="Strong"/>
          <w:b w:val="0"/>
          <w:bCs w:val="0"/>
          <w:shd w:val="clear" w:color="auto" w:fill="FFFFFF"/>
        </w:rPr>
      </w:pPr>
      <w:r>
        <w:rPr>
          <w:rStyle w:val="Strong"/>
          <w:b w:val="0"/>
          <w:bCs w:val="0"/>
          <w:shd w:val="clear" w:color="auto" w:fill="FFFFFF"/>
        </w:rPr>
        <w:t>It has a lot of o</w:t>
      </w:r>
      <w:r w:rsidR="00645DE5" w:rsidRPr="00B4174C">
        <w:rPr>
          <w:rStyle w:val="Strong"/>
          <w:b w:val="0"/>
          <w:bCs w:val="0"/>
          <w:shd w:val="clear" w:color="auto" w:fill="FFFFFF"/>
        </w:rPr>
        <w:t xml:space="preserve">ther resources </w:t>
      </w:r>
      <w:r w:rsidR="00E95530" w:rsidRPr="00B4174C">
        <w:rPr>
          <w:rStyle w:val="Strong"/>
          <w:b w:val="0"/>
          <w:bCs w:val="0"/>
          <w:shd w:val="clear" w:color="auto" w:fill="FFFFFF"/>
        </w:rPr>
        <w:t xml:space="preserve">– you can buy credits to download a variety of material. </w:t>
      </w:r>
    </w:p>
    <w:p w14:paraId="537BD32F" w14:textId="60FB0082" w:rsidR="000B590F" w:rsidRDefault="000B590F" w:rsidP="000B590F">
      <w:pPr>
        <w:rPr>
          <w:shd w:val="clear" w:color="auto" w:fill="FFFFFF"/>
        </w:rPr>
      </w:pPr>
      <w:hyperlink r:id="rId10" w:tgtFrame="_blank" w:history="1">
        <w:r w:rsidRPr="00B4174C">
          <w:rPr>
            <w:rStyle w:val="Hyperlink"/>
            <w:b/>
            <w:bCs/>
            <w:color w:val="auto"/>
            <w:shd w:val="clear" w:color="auto" w:fill="D2E8FB"/>
          </w:rPr>
          <w:t>Roots</w:t>
        </w:r>
      </w:hyperlink>
      <w:r w:rsidRPr="00B4174C">
        <w:rPr>
          <w:shd w:val="clear" w:color="auto" w:fill="FFFFFF"/>
        </w:rPr>
        <w:t xml:space="preserve"> (subscription) </w:t>
      </w:r>
      <w:r w:rsidR="00E95530" w:rsidRPr="00B4174C">
        <w:rPr>
          <w:shd w:val="clear" w:color="auto" w:fill="FFFFFF"/>
        </w:rPr>
        <w:t>Material and ideas for each Sunday based on the Lectionary.</w:t>
      </w:r>
      <w:r w:rsidR="00023B23">
        <w:rPr>
          <w:shd w:val="clear" w:color="auto" w:fill="FFFFFF"/>
        </w:rPr>
        <w:t xml:space="preserve"> Bimonthly</w:t>
      </w:r>
      <w:r w:rsidR="00E95530" w:rsidRPr="00B4174C">
        <w:rPr>
          <w:shd w:val="clear" w:color="auto" w:fill="FFFFFF"/>
        </w:rPr>
        <w:t xml:space="preserve"> </w:t>
      </w:r>
      <w:r w:rsidR="00064464">
        <w:rPr>
          <w:shd w:val="clear" w:color="auto" w:fill="FFFFFF"/>
        </w:rPr>
        <w:t xml:space="preserve">Magazine and on-line. </w:t>
      </w:r>
    </w:p>
    <w:p w14:paraId="603F567F" w14:textId="45F205D6" w:rsidR="00701A51" w:rsidRDefault="00701A51" w:rsidP="000B590F">
      <w:pPr>
        <w:rPr>
          <w:shd w:val="clear" w:color="auto" w:fill="FFFFFF"/>
        </w:rPr>
      </w:pPr>
      <w:hyperlink r:id="rId11" w:history="1">
        <w:r w:rsidRPr="00701A51">
          <w:rPr>
            <w:color w:val="0000FF"/>
            <w:u w:val="single"/>
          </w:rPr>
          <w:t>Worship | The Church of Scotland</w:t>
        </w:r>
      </w:hyperlink>
    </w:p>
    <w:p w14:paraId="0407268C" w14:textId="565407B4" w:rsidR="005452CE" w:rsidRDefault="0033056A" w:rsidP="000B590F">
      <w:pPr>
        <w:rPr>
          <w:shd w:val="clear" w:color="auto" w:fill="FFFFFF"/>
        </w:rPr>
      </w:pPr>
      <w:r>
        <w:rPr>
          <w:shd w:val="clear" w:color="auto" w:fill="FFFFFF"/>
        </w:rPr>
        <w:t>Weekly wor</w:t>
      </w:r>
      <w:r w:rsidR="00572415">
        <w:rPr>
          <w:shd w:val="clear" w:color="auto" w:fill="FFFFFF"/>
        </w:rPr>
        <w:t>s</w:t>
      </w:r>
      <w:r>
        <w:rPr>
          <w:shd w:val="clear" w:color="auto" w:fill="FFFFFF"/>
        </w:rPr>
        <w:t xml:space="preserve">hip </w:t>
      </w:r>
      <w:r w:rsidR="00572415">
        <w:rPr>
          <w:shd w:val="clear" w:color="auto" w:fill="FFFFFF"/>
        </w:rPr>
        <w:t xml:space="preserve">link gives </w:t>
      </w:r>
      <w:r w:rsidR="000125B6">
        <w:rPr>
          <w:shd w:val="clear" w:color="auto" w:fill="FFFFFF"/>
        </w:rPr>
        <w:t>readings</w:t>
      </w:r>
      <w:r w:rsidR="00572415">
        <w:rPr>
          <w:shd w:val="clear" w:color="auto" w:fill="FFFFFF"/>
        </w:rPr>
        <w:t xml:space="preserve">, prayers, sermon ideas </w:t>
      </w:r>
      <w:r w:rsidR="000125B6">
        <w:rPr>
          <w:shd w:val="clear" w:color="auto" w:fill="FFFFFF"/>
        </w:rPr>
        <w:t xml:space="preserve">and suggested hymns for each week (Same lectionary as ours) </w:t>
      </w:r>
    </w:p>
    <w:p w14:paraId="3F5C6E29" w14:textId="5FF1BC64" w:rsidR="005B0A6E" w:rsidRDefault="00765EA6" w:rsidP="000B590F">
      <w:r w:rsidRPr="00EC2C9F">
        <w:rPr>
          <w:b/>
          <w:bCs/>
        </w:rPr>
        <w:t>Faith and Worship</w:t>
      </w:r>
      <w:r>
        <w:t xml:space="preserve"> </w:t>
      </w:r>
      <w:hyperlink r:id="rId12" w:history="1">
        <w:r w:rsidRPr="00376A46">
          <w:rPr>
            <w:rStyle w:val="Hyperlink"/>
          </w:rPr>
          <w:t>https://www.faithandworship.com/</w:t>
        </w:r>
      </w:hyperlink>
      <w:r>
        <w:t xml:space="preserve"> </w:t>
      </w:r>
    </w:p>
    <w:p w14:paraId="532E81D7" w14:textId="2C49577B" w:rsidR="00DF30DE" w:rsidRDefault="00DF30DE" w:rsidP="000B590F">
      <w:r>
        <w:t>Dow</w:t>
      </w:r>
      <w:r w:rsidR="00295F35">
        <w:t>n</w:t>
      </w:r>
      <w:r>
        <w:t>l</w:t>
      </w:r>
      <w:r w:rsidR="00295F35">
        <w:t>o</w:t>
      </w:r>
      <w:r>
        <w:t xml:space="preserve">adable prayers plus books of prayers to purchase </w:t>
      </w:r>
      <w:r w:rsidR="00295F35">
        <w:t xml:space="preserve">via the </w:t>
      </w:r>
      <w:r w:rsidR="003468F2">
        <w:t xml:space="preserve">on-line shop. They also have Bible study </w:t>
      </w:r>
      <w:r w:rsidR="00B95D18">
        <w:t xml:space="preserve">resources suitable for House Groups.  </w:t>
      </w:r>
      <w:r w:rsidR="00295F35">
        <w:t xml:space="preserve"> </w:t>
      </w:r>
    </w:p>
    <w:p w14:paraId="4DC2B19D" w14:textId="5A321F3B" w:rsidR="006562A2" w:rsidRPr="006562A2" w:rsidRDefault="00407C16" w:rsidP="006562A2">
      <w:pPr>
        <w:spacing w:after="0" w:line="288" w:lineRule="atLeast"/>
        <w:outlineLvl w:val="1"/>
        <w:rPr>
          <w:rFonts w:ascii="Roboto" w:eastAsia="Times New Roman" w:hAnsi="Roboto" w:cs="Times New Roman"/>
          <w:b/>
          <w:bCs/>
          <w:color w:val="71777D"/>
          <w:kern w:val="0"/>
          <w:lang w:eastAsia="en-GB"/>
          <w14:ligatures w14:val="none"/>
        </w:rPr>
      </w:pPr>
      <w:r w:rsidRPr="006562A2">
        <w:rPr>
          <w:rFonts w:eastAsia="Times New Roman"/>
          <w:b/>
          <w:bCs/>
          <w:kern w:val="0"/>
          <w:lang w:eastAsia="en-GB"/>
          <w14:ligatures w14:val="none"/>
        </w:rPr>
        <w:lastRenderedPageBreak/>
        <w:t>Engage Worship</w:t>
      </w:r>
      <w:r w:rsidRPr="006562A2">
        <w:rPr>
          <w:rFonts w:eastAsia="Times New Roman"/>
          <w:kern w:val="0"/>
          <w:lang w:eastAsia="en-GB"/>
          <w14:ligatures w14:val="none"/>
        </w:rPr>
        <w:t> </w:t>
      </w:r>
      <w:r w:rsidRPr="006562A2">
        <w:rPr>
          <w:rFonts w:ascii="Roboto" w:eastAsia="Times New Roman" w:hAnsi="Roboto" w:cs="Times New Roman"/>
          <w:b/>
          <w:bCs/>
          <w:color w:val="71777D"/>
          <w:kern w:val="0"/>
          <w:lang w:eastAsia="en-GB"/>
          <w14:ligatures w14:val="none"/>
        </w:rPr>
        <w:t xml:space="preserve"> </w:t>
      </w:r>
      <w:hyperlink r:id="rId13" w:tgtFrame="_blank" w:history="1">
        <w:r w:rsidR="006562A2" w:rsidRPr="006562A2">
          <w:rPr>
            <w:rFonts w:ascii="Roboto" w:eastAsia="Times New Roman" w:hAnsi="Roboto" w:cs="Times New Roman"/>
            <w:b/>
            <w:bCs/>
            <w:color w:val="4007A2"/>
            <w:kern w:val="0"/>
            <w:u w:val="single"/>
            <w:lang w:eastAsia="en-GB"/>
            <w14:ligatures w14:val="none"/>
          </w:rPr>
          <w:t>engageworship</w:t>
        </w:r>
      </w:hyperlink>
    </w:p>
    <w:p w14:paraId="4124A2DC" w14:textId="43AE66AA" w:rsidR="006562A2" w:rsidRDefault="00407C16" w:rsidP="006562A2">
      <w:pPr>
        <w:spacing w:after="0" w:line="330" w:lineRule="atLeast"/>
        <w:rPr>
          <w:rFonts w:eastAsia="Times New Roman"/>
          <w:kern w:val="0"/>
          <w:lang w:eastAsia="en-GB"/>
          <w14:ligatures w14:val="none"/>
        </w:rPr>
      </w:pPr>
      <w:r>
        <w:rPr>
          <w:rFonts w:eastAsia="Times New Roman"/>
          <w:kern w:val="0"/>
          <w:lang w:eastAsia="en-GB"/>
          <w14:ligatures w14:val="none"/>
        </w:rPr>
        <w:t>O</w:t>
      </w:r>
      <w:r w:rsidR="006562A2" w:rsidRPr="006562A2">
        <w:rPr>
          <w:rFonts w:eastAsia="Times New Roman"/>
          <w:kern w:val="0"/>
          <w:lang w:eastAsia="en-GB"/>
          <w14:ligatures w14:val="none"/>
        </w:rPr>
        <w:t xml:space="preserve">ffers </w:t>
      </w:r>
      <w:r w:rsidR="00635D31">
        <w:rPr>
          <w:rFonts w:eastAsia="Times New Roman"/>
          <w:kern w:val="0"/>
          <w:lang w:eastAsia="en-GB"/>
          <w14:ligatures w14:val="none"/>
        </w:rPr>
        <w:t>“</w:t>
      </w:r>
      <w:r w:rsidR="006562A2" w:rsidRPr="006562A2">
        <w:rPr>
          <w:rFonts w:eastAsia="Times New Roman"/>
          <w:kern w:val="0"/>
          <w:lang w:eastAsia="en-GB"/>
          <w14:ligatures w14:val="none"/>
        </w:rPr>
        <w:t>creative, sustainable and world-changing worship ideas, videos, books, podcasts and courses for local churches</w:t>
      </w:r>
      <w:r w:rsidR="00635D31">
        <w:rPr>
          <w:rFonts w:eastAsia="Times New Roman"/>
          <w:kern w:val="0"/>
          <w:lang w:eastAsia="en-GB"/>
          <w14:ligatures w14:val="none"/>
        </w:rPr>
        <w:t>”</w:t>
      </w:r>
      <w:r w:rsidR="00635D31" w:rsidRPr="00635D31">
        <w:rPr>
          <w:rFonts w:eastAsia="Times New Roman"/>
          <w:kern w:val="0"/>
          <w:lang w:eastAsia="en-GB"/>
          <w14:ligatures w14:val="none"/>
        </w:rPr>
        <w:t xml:space="preserve">. </w:t>
      </w:r>
      <w:r w:rsidR="00635D31">
        <w:rPr>
          <w:rFonts w:eastAsia="Times New Roman"/>
          <w:kern w:val="0"/>
          <w:lang w:eastAsia="en-GB"/>
          <w14:ligatures w14:val="none"/>
        </w:rPr>
        <w:t xml:space="preserve">You can register for a free account – some material is free, others </w:t>
      </w:r>
      <w:r w:rsidR="000E755B">
        <w:rPr>
          <w:rFonts w:eastAsia="Times New Roman"/>
          <w:kern w:val="0"/>
          <w:lang w:eastAsia="en-GB"/>
          <w14:ligatures w14:val="none"/>
        </w:rPr>
        <w:t xml:space="preserve">you would need to pay for. </w:t>
      </w:r>
    </w:p>
    <w:p w14:paraId="1BC5E05E" w14:textId="77777777" w:rsidR="00C04AC4" w:rsidRPr="006562A2" w:rsidRDefault="00C04AC4" w:rsidP="006562A2">
      <w:pPr>
        <w:spacing w:after="0" w:line="330" w:lineRule="atLeast"/>
        <w:rPr>
          <w:rFonts w:eastAsia="Times New Roman"/>
          <w:kern w:val="0"/>
          <w:lang w:eastAsia="en-GB"/>
          <w14:ligatures w14:val="none"/>
        </w:rPr>
      </w:pPr>
    </w:p>
    <w:p w14:paraId="72ECD9CB" w14:textId="4C32B13B" w:rsidR="00317866" w:rsidRDefault="00317866" w:rsidP="00C50DB7">
      <w:pPr>
        <w:spacing w:after="0"/>
        <w:rPr>
          <w:rFonts w:eastAsia="Times New Roman"/>
          <w:kern w:val="0"/>
          <w:lang w:eastAsia="en-GB"/>
          <w14:ligatures w14:val="none"/>
        </w:rPr>
      </w:pPr>
      <w:r w:rsidRPr="00317866">
        <w:rPr>
          <w:rFonts w:eastAsia="Times New Roman"/>
          <w:b/>
          <w:bCs/>
          <w:kern w:val="0"/>
          <w:lang w:eastAsia="en-GB"/>
          <w14:ligatures w14:val="none"/>
        </w:rPr>
        <w:t>Family Friendly Churches</w:t>
      </w:r>
      <w:r w:rsidRPr="00317866">
        <w:rPr>
          <w:rFonts w:eastAsia="Times New Roman"/>
          <w:kern w:val="0"/>
          <w:lang w:eastAsia="en-GB"/>
          <w14:ligatures w14:val="none"/>
        </w:rPr>
        <w:t xml:space="preserve"> </w:t>
      </w:r>
      <w:r w:rsidR="00D01DD9">
        <w:rPr>
          <w:rFonts w:eastAsia="Times New Roman"/>
          <w:kern w:val="0"/>
          <w:lang w:eastAsia="en-GB"/>
          <w14:ligatures w14:val="none"/>
        </w:rPr>
        <w:t xml:space="preserve">is a </w:t>
      </w:r>
      <w:r w:rsidRPr="00317866">
        <w:rPr>
          <w:rFonts w:eastAsia="Times New Roman"/>
          <w:kern w:val="0"/>
          <w:lang w:eastAsia="en-GB"/>
          <w14:ligatures w14:val="none"/>
        </w:rPr>
        <w:t>subscription</w:t>
      </w:r>
      <w:r w:rsidR="00D01DD9">
        <w:rPr>
          <w:rFonts w:eastAsia="Times New Roman"/>
          <w:kern w:val="0"/>
          <w:lang w:eastAsia="en-GB"/>
          <w14:ligatures w14:val="none"/>
        </w:rPr>
        <w:t>-based website. You</w:t>
      </w:r>
      <w:r w:rsidRPr="00317866">
        <w:rPr>
          <w:rFonts w:eastAsia="Times New Roman"/>
          <w:kern w:val="0"/>
          <w:lang w:eastAsia="en-GB"/>
          <w14:ligatures w14:val="none"/>
        </w:rPr>
        <w:t xml:space="preserve"> can download PowerPoint</w:t>
      </w:r>
      <w:r w:rsidR="00E271BB">
        <w:rPr>
          <w:rFonts w:eastAsia="Times New Roman"/>
          <w:kern w:val="0"/>
          <w:lang w:eastAsia="en-GB"/>
          <w14:ligatures w14:val="none"/>
        </w:rPr>
        <w:t>s</w:t>
      </w:r>
      <w:r w:rsidRPr="00317866">
        <w:rPr>
          <w:rFonts w:eastAsia="Times New Roman"/>
          <w:kern w:val="0"/>
          <w:lang w:eastAsia="en-GB"/>
          <w14:ligatures w14:val="none"/>
        </w:rPr>
        <w:t xml:space="preserve"> of hymns (there's a long list) prayers etc</w:t>
      </w:r>
      <w:r w:rsidR="00E271BB">
        <w:rPr>
          <w:rFonts w:eastAsia="Times New Roman"/>
          <w:kern w:val="0"/>
          <w:lang w:eastAsia="en-GB"/>
          <w14:ligatures w14:val="none"/>
        </w:rPr>
        <w:t>. As the name suggests there is a lot of material s</w:t>
      </w:r>
      <w:r w:rsidR="00E271BB">
        <w:t>uitable</w:t>
      </w:r>
      <w:r w:rsidR="00C50DB7">
        <w:t xml:space="preserve"> </w:t>
      </w:r>
      <w:r w:rsidRPr="00317866">
        <w:rPr>
          <w:rFonts w:eastAsia="Times New Roman"/>
          <w:kern w:val="0"/>
          <w:lang w:eastAsia="en-GB"/>
          <w14:ligatures w14:val="none"/>
        </w:rPr>
        <w:t>for children such as talks. They also have some songs as video with words which is useful if you have no musicians. </w:t>
      </w:r>
    </w:p>
    <w:p w14:paraId="7CA3F379" w14:textId="77777777" w:rsidR="00C50DB7" w:rsidRPr="00317866" w:rsidRDefault="00C50DB7" w:rsidP="00C50DB7">
      <w:pPr>
        <w:spacing w:after="0"/>
        <w:rPr>
          <w:rFonts w:eastAsia="Times New Roman"/>
          <w:kern w:val="0"/>
          <w:lang w:eastAsia="en-GB"/>
          <w14:ligatures w14:val="none"/>
        </w:rPr>
      </w:pPr>
    </w:p>
    <w:p w14:paraId="14FA5CF9" w14:textId="77777777" w:rsidR="00253E6C" w:rsidRDefault="00253E6C" w:rsidP="00253E6C">
      <w:pPr>
        <w:rPr>
          <w:rStyle w:val="Hyperlink"/>
        </w:rPr>
      </w:pPr>
      <w:r w:rsidRPr="000E4162">
        <w:rPr>
          <w:b/>
          <w:bCs/>
        </w:rPr>
        <w:t>Bible Gateway</w:t>
      </w:r>
      <w:r>
        <w:t xml:space="preserve"> </w:t>
      </w:r>
      <w:hyperlink r:id="rId14" w:history="1">
        <w:r>
          <w:rPr>
            <w:rStyle w:val="Hyperlink"/>
          </w:rPr>
          <w:t>BibleGateway com</w:t>
        </w:r>
      </w:hyperlink>
      <w:r>
        <w:rPr>
          <w:rStyle w:val="Hyperlink"/>
        </w:rPr>
        <w:t xml:space="preserve"> </w:t>
      </w:r>
      <w:r w:rsidRPr="00606074">
        <w:rPr>
          <w:rStyle w:val="Hyperlink"/>
          <w:color w:val="auto"/>
          <w:u w:val="none"/>
        </w:rPr>
        <w:t>(free)</w:t>
      </w:r>
    </w:p>
    <w:p w14:paraId="63CD7986" w14:textId="77777777" w:rsidR="00253E6C" w:rsidRPr="000E4162" w:rsidRDefault="00253E6C" w:rsidP="00253E6C">
      <w:r w:rsidRPr="000E4162">
        <w:rPr>
          <w:rStyle w:val="Hyperlink"/>
          <w:color w:val="auto"/>
          <w:u w:val="none"/>
        </w:rPr>
        <w:t xml:space="preserve">Allows you </w:t>
      </w:r>
      <w:r>
        <w:rPr>
          <w:rStyle w:val="Hyperlink"/>
          <w:color w:val="auto"/>
          <w:u w:val="none"/>
        </w:rPr>
        <w:t xml:space="preserve">to search Bible passages, word, topic and download from a large number of versions and to put two or more versions alongside to compare.  </w:t>
      </w:r>
    </w:p>
    <w:p w14:paraId="5CBBE4F1" w14:textId="77777777" w:rsidR="00253E6C" w:rsidRPr="00606074" w:rsidRDefault="00253E6C" w:rsidP="00253E6C">
      <w:pPr>
        <w:tabs>
          <w:tab w:val="center" w:pos="4513"/>
        </w:tabs>
        <w:rPr>
          <w:rStyle w:val="Hyperlink"/>
          <w:color w:val="auto"/>
          <w:u w:val="none"/>
        </w:rPr>
      </w:pPr>
      <w:r w:rsidRPr="005B034C">
        <w:rPr>
          <w:b/>
          <w:bCs/>
        </w:rPr>
        <w:t>Oremus</w:t>
      </w:r>
      <w:r>
        <w:t xml:space="preserve">  </w:t>
      </w:r>
      <w:hyperlink r:id="rId15" w:history="1">
        <w:r>
          <w:rPr>
            <w:rStyle w:val="Hyperlink"/>
          </w:rPr>
          <w:t>oremus Bible Browser</w:t>
        </w:r>
      </w:hyperlink>
      <w:r>
        <w:rPr>
          <w:rStyle w:val="Hyperlink"/>
        </w:rPr>
        <w:t xml:space="preserve"> </w:t>
      </w:r>
      <w:r w:rsidRPr="00606074">
        <w:rPr>
          <w:rStyle w:val="Hyperlink"/>
          <w:color w:val="auto"/>
          <w:u w:val="none"/>
        </w:rPr>
        <w:t>(free)</w:t>
      </w:r>
    </w:p>
    <w:p w14:paraId="2F4AD488" w14:textId="77777777" w:rsidR="00253E6C" w:rsidRPr="005C174C" w:rsidRDefault="00253E6C" w:rsidP="00253E6C">
      <w:pPr>
        <w:tabs>
          <w:tab w:val="center" w:pos="4513"/>
        </w:tabs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 xml:space="preserve">Allows you to search Bible passages, words or phrases and download. Only NRSV and AV. </w:t>
      </w:r>
    </w:p>
    <w:p w14:paraId="50619847" w14:textId="2AA0D1C2" w:rsidR="000B590F" w:rsidRPr="004F1B95" w:rsidRDefault="00407C16" w:rsidP="000B590F">
      <w:pPr>
        <w:rPr>
          <w:shd w:val="clear" w:color="auto" w:fill="FFFFFF"/>
        </w:rPr>
      </w:pPr>
      <w:r w:rsidRPr="008718CF">
        <w:rPr>
          <w:b/>
          <w:bCs/>
        </w:rPr>
        <w:t>Hymn Quest</w:t>
      </w:r>
      <w:r>
        <w:t xml:space="preserve"> </w:t>
      </w:r>
      <w:hyperlink r:id="rId16" w:tgtFrame="_blank" w:history="1">
        <w:r w:rsidR="000B590F" w:rsidRPr="00800828">
          <w:rPr>
            <w:rStyle w:val="Hyperlink"/>
            <w:b/>
            <w:bCs/>
            <w:color w:val="1D2125"/>
            <w:shd w:val="clear" w:color="auto" w:fill="D2E8FB"/>
          </w:rPr>
          <w:t>HymnQuest</w:t>
        </w:r>
      </w:hyperlink>
      <w:r w:rsidR="000B590F" w:rsidRPr="00800828">
        <w:rPr>
          <w:color w:val="333333"/>
          <w:shd w:val="clear" w:color="auto" w:fill="FFFFFF"/>
        </w:rPr>
        <w:t xml:space="preserve"> </w:t>
      </w:r>
      <w:r w:rsidR="005B450B" w:rsidRPr="004F1B95">
        <w:rPr>
          <w:shd w:val="clear" w:color="auto" w:fill="FFFFFF"/>
        </w:rPr>
        <w:t>You can search for hymns</w:t>
      </w:r>
      <w:r w:rsidR="007E50EA" w:rsidRPr="004F1B95">
        <w:rPr>
          <w:shd w:val="clear" w:color="auto" w:fill="FFFFFF"/>
        </w:rPr>
        <w:t xml:space="preserve"> by </w:t>
      </w:r>
      <w:r w:rsidR="005B450B" w:rsidRPr="004F1B95">
        <w:rPr>
          <w:shd w:val="clear" w:color="auto" w:fill="FFFFFF"/>
        </w:rPr>
        <w:t>authors, themes, Bible references</w:t>
      </w:r>
      <w:r w:rsidR="00DA1B43" w:rsidRPr="004F1B95">
        <w:rPr>
          <w:shd w:val="clear" w:color="auto" w:fill="FFFFFF"/>
        </w:rPr>
        <w:t>, Lectionary</w:t>
      </w:r>
      <w:r w:rsidR="005B450B" w:rsidRPr="004F1B95">
        <w:rPr>
          <w:shd w:val="clear" w:color="auto" w:fill="FFFFFF"/>
        </w:rPr>
        <w:t xml:space="preserve"> etc </w:t>
      </w:r>
      <w:r w:rsidR="00247A70" w:rsidRPr="004F1B95">
        <w:rPr>
          <w:shd w:val="clear" w:color="auto" w:fill="FFFFFF"/>
        </w:rPr>
        <w:t xml:space="preserve">for free but you can only download the full text if </w:t>
      </w:r>
      <w:r w:rsidR="00881460" w:rsidRPr="004F1B95">
        <w:rPr>
          <w:shd w:val="clear" w:color="auto" w:fill="FFFFFF"/>
        </w:rPr>
        <w:t xml:space="preserve">it is out of copyright (i.e. more than 70years old). If </w:t>
      </w:r>
      <w:r w:rsidR="00247A70" w:rsidRPr="004F1B95">
        <w:rPr>
          <w:shd w:val="clear" w:color="auto" w:fill="FFFFFF"/>
        </w:rPr>
        <w:t xml:space="preserve">you </w:t>
      </w:r>
      <w:r w:rsidR="00881460" w:rsidRPr="004F1B95">
        <w:rPr>
          <w:shd w:val="clear" w:color="auto" w:fill="FFFFFF"/>
        </w:rPr>
        <w:t xml:space="preserve">(or your church) </w:t>
      </w:r>
      <w:r w:rsidR="00247A70" w:rsidRPr="004F1B95">
        <w:rPr>
          <w:shd w:val="clear" w:color="auto" w:fill="FFFFFF"/>
        </w:rPr>
        <w:t xml:space="preserve">pay a subscription </w:t>
      </w:r>
      <w:r w:rsidR="00881460" w:rsidRPr="004F1B95">
        <w:rPr>
          <w:shd w:val="clear" w:color="auto" w:fill="FFFFFF"/>
        </w:rPr>
        <w:t xml:space="preserve">you can copy the full text and export it to power point. </w:t>
      </w:r>
    </w:p>
    <w:p w14:paraId="54A5F43C" w14:textId="3B09762F" w:rsidR="000B590F" w:rsidRDefault="000B590F" w:rsidP="000B590F">
      <w:hyperlink r:id="rId17" w:history="1">
        <w:r w:rsidRPr="000B590F">
          <w:rPr>
            <w:color w:val="0000FF"/>
            <w:u w:val="single"/>
          </w:rPr>
          <w:t xml:space="preserve">iSingWorship - </w:t>
        </w:r>
        <w:r w:rsidRPr="00293721">
          <w:t>Worship Backing Tracks</w:t>
        </w:r>
      </w:hyperlink>
    </w:p>
    <w:p w14:paraId="5C74E33A" w14:textId="004C253B" w:rsidR="000B590F" w:rsidRDefault="000B590F" w:rsidP="000B590F">
      <w:pPr>
        <w:rPr>
          <w:color w:val="333333"/>
          <w:shd w:val="clear" w:color="auto" w:fill="FFFFFF"/>
        </w:rPr>
      </w:pPr>
      <w:r>
        <w:t xml:space="preserve">A list of songs can be found without subscribing to the site. </w:t>
      </w:r>
    </w:p>
    <w:p w14:paraId="48E557C3" w14:textId="5103A85E" w:rsidR="00C50DB7" w:rsidRDefault="00C50DB7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Charities </w:t>
      </w:r>
    </w:p>
    <w:p w14:paraId="1AF7AF9A" w14:textId="38EEC384" w:rsidR="00C50DB7" w:rsidRDefault="00C50DB7">
      <w:pPr>
        <w:rPr>
          <w:lang w:val="en-US"/>
        </w:rPr>
      </w:pPr>
      <w:r>
        <w:rPr>
          <w:lang w:val="en-US"/>
        </w:rPr>
        <w:t xml:space="preserve">Many Christian </w:t>
      </w:r>
      <w:r w:rsidR="00BE1864">
        <w:rPr>
          <w:lang w:val="en-US"/>
        </w:rPr>
        <w:t>c</w:t>
      </w:r>
      <w:r>
        <w:rPr>
          <w:lang w:val="en-US"/>
        </w:rPr>
        <w:t xml:space="preserve">harities such as </w:t>
      </w:r>
      <w:r w:rsidR="00283A61">
        <w:rPr>
          <w:lang w:val="en-US"/>
        </w:rPr>
        <w:t xml:space="preserve">All We Can, </w:t>
      </w:r>
      <w:r>
        <w:rPr>
          <w:lang w:val="en-US"/>
        </w:rPr>
        <w:t xml:space="preserve">Christian Aid, </w:t>
      </w:r>
      <w:r w:rsidR="00BE1864">
        <w:rPr>
          <w:lang w:val="en-US"/>
        </w:rPr>
        <w:t>Tear Fund</w:t>
      </w:r>
      <w:r w:rsidR="00C611F6">
        <w:rPr>
          <w:lang w:val="en-US"/>
        </w:rPr>
        <w:t>,</w:t>
      </w:r>
      <w:r w:rsidR="00BE1864">
        <w:rPr>
          <w:lang w:val="en-US"/>
        </w:rPr>
        <w:t xml:space="preserve"> </w:t>
      </w:r>
      <w:r w:rsidR="00C611F6">
        <w:rPr>
          <w:lang w:val="en-US"/>
        </w:rPr>
        <w:t xml:space="preserve">JPIT (Joint Public Issues </w:t>
      </w:r>
      <w:r w:rsidR="009C3EAD">
        <w:rPr>
          <w:lang w:val="en-US"/>
        </w:rPr>
        <w:t xml:space="preserve">Team – </w:t>
      </w:r>
      <w:r w:rsidR="00441FE6">
        <w:rPr>
          <w:lang w:val="en-US"/>
        </w:rPr>
        <w:t>Churches</w:t>
      </w:r>
      <w:r w:rsidR="009C3EAD">
        <w:rPr>
          <w:lang w:val="en-US"/>
        </w:rPr>
        <w:t xml:space="preserve"> </w:t>
      </w:r>
      <w:r w:rsidR="00441FE6">
        <w:rPr>
          <w:lang w:val="en-US"/>
        </w:rPr>
        <w:t>working</w:t>
      </w:r>
      <w:r w:rsidR="009C3EAD">
        <w:rPr>
          <w:lang w:val="en-US"/>
        </w:rPr>
        <w:t xml:space="preserve"> tog</w:t>
      </w:r>
      <w:r w:rsidR="00441FE6">
        <w:rPr>
          <w:lang w:val="en-US"/>
        </w:rPr>
        <w:t>e</w:t>
      </w:r>
      <w:r w:rsidR="009C3EAD">
        <w:rPr>
          <w:lang w:val="en-US"/>
        </w:rPr>
        <w:t xml:space="preserve">ther for </w:t>
      </w:r>
      <w:r w:rsidR="00441FE6">
        <w:rPr>
          <w:lang w:val="en-US"/>
        </w:rPr>
        <w:t>P</w:t>
      </w:r>
      <w:r w:rsidR="009C3EAD">
        <w:rPr>
          <w:lang w:val="en-US"/>
        </w:rPr>
        <w:t>eac</w:t>
      </w:r>
      <w:r w:rsidR="00441FE6">
        <w:rPr>
          <w:lang w:val="en-US"/>
        </w:rPr>
        <w:t>e</w:t>
      </w:r>
      <w:r w:rsidR="009C3EAD">
        <w:rPr>
          <w:lang w:val="en-US"/>
        </w:rPr>
        <w:t xml:space="preserve"> and Justice</w:t>
      </w:r>
      <w:r w:rsidR="00441FE6">
        <w:rPr>
          <w:lang w:val="en-US"/>
        </w:rPr>
        <w:t xml:space="preserve">) </w:t>
      </w:r>
      <w:r w:rsidR="00A6572B">
        <w:rPr>
          <w:lang w:val="en-US"/>
        </w:rPr>
        <w:t>have material for p</w:t>
      </w:r>
      <w:r w:rsidR="00283A61">
        <w:rPr>
          <w:lang w:val="en-US"/>
        </w:rPr>
        <w:t>rayers etc,</w:t>
      </w:r>
      <w:r w:rsidR="000E5012">
        <w:rPr>
          <w:lang w:val="en-US"/>
        </w:rPr>
        <w:t xml:space="preserve"> on their websites</w:t>
      </w:r>
      <w:r w:rsidR="007C75B4">
        <w:rPr>
          <w:lang w:val="en-US"/>
        </w:rPr>
        <w:t>,</w:t>
      </w:r>
      <w:r w:rsidR="00283A61">
        <w:rPr>
          <w:lang w:val="en-US"/>
        </w:rPr>
        <w:t xml:space="preserve"> particularly </w:t>
      </w:r>
      <w:r w:rsidR="007C75B4">
        <w:rPr>
          <w:lang w:val="en-US"/>
        </w:rPr>
        <w:t xml:space="preserve">for </w:t>
      </w:r>
      <w:r w:rsidR="00283A61">
        <w:rPr>
          <w:lang w:val="en-US"/>
        </w:rPr>
        <w:t>world issues</w:t>
      </w:r>
      <w:r w:rsidR="00441FE6">
        <w:rPr>
          <w:lang w:val="en-US"/>
        </w:rPr>
        <w:t xml:space="preserve"> </w:t>
      </w:r>
      <w:r w:rsidR="00283A61">
        <w:rPr>
          <w:lang w:val="en-US"/>
        </w:rPr>
        <w:t xml:space="preserve">and </w:t>
      </w:r>
      <w:r w:rsidR="00441FE6">
        <w:rPr>
          <w:lang w:val="en-US"/>
        </w:rPr>
        <w:t xml:space="preserve">events. </w:t>
      </w:r>
    </w:p>
    <w:p w14:paraId="7F97136A" w14:textId="39B0FFBD" w:rsidR="0013116C" w:rsidRPr="00C50DB7" w:rsidRDefault="0013116C">
      <w:pPr>
        <w:rPr>
          <w:lang w:val="en-US"/>
        </w:rPr>
      </w:pPr>
      <w:r>
        <w:rPr>
          <w:lang w:val="en-US"/>
        </w:rPr>
        <w:t xml:space="preserve">If you are looking for a speaker, many charities have local speakers who would come and </w:t>
      </w:r>
      <w:r w:rsidR="00FB7EAA">
        <w:rPr>
          <w:lang w:val="en-US"/>
        </w:rPr>
        <w:t xml:space="preserve">do </w:t>
      </w:r>
      <w:r>
        <w:rPr>
          <w:lang w:val="en-US"/>
        </w:rPr>
        <w:t xml:space="preserve">a “sermon slot” talking about their work. </w:t>
      </w:r>
    </w:p>
    <w:p w14:paraId="6D7B294C" w14:textId="184F5FA2" w:rsidR="006E55EA" w:rsidRDefault="006E55EA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Books </w:t>
      </w:r>
    </w:p>
    <w:p w14:paraId="33E52191" w14:textId="1CEB3E2C" w:rsidR="005250C6" w:rsidRPr="005250C6" w:rsidRDefault="005250C6">
      <w:pPr>
        <w:rPr>
          <w:lang w:val="en-US"/>
        </w:rPr>
      </w:pPr>
      <w:r>
        <w:rPr>
          <w:b/>
          <w:bCs/>
          <w:lang w:val="en-US"/>
        </w:rPr>
        <w:t xml:space="preserve">The Methodist Worship Book </w:t>
      </w:r>
      <w:r>
        <w:rPr>
          <w:lang w:val="en-US"/>
        </w:rPr>
        <w:t xml:space="preserve">has </w:t>
      </w:r>
      <w:r w:rsidR="009C43A6">
        <w:rPr>
          <w:lang w:val="en-US"/>
        </w:rPr>
        <w:t xml:space="preserve">two </w:t>
      </w:r>
      <w:r w:rsidR="006B4AB5">
        <w:rPr>
          <w:lang w:val="en-US"/>
        </w:rPr>
        <w:t xml:space="preserve">orders </w:t>
      </w:r>
      <w:r w:rsidR="006C547C">
        <w:rPr>
          <w:lang w:val="en-US"/>
        </w:rPr>
        <w:t xml:space="preserve">of </w:t>
      </w:r>
      <w:r w:rsidR="009C43A6">
        <w:rPr>
          <w:lang w:val="en-US"/>
        </w:rPr>
        <w:t xml:space="preserve">service </w:t>
      </w:r>
      <w:r w:rsidR="006B4AB5">
        <w:rPr>
          <w:lang w:val="en-US"/>
        </w:rPr>
        <w:t>with pray</w:t>
      </w:r>
      <w:r w:rsidR="00932524">
        <w:rPr>
          <w:lang w:val="en-US"/>
        </w:rPr>
        <w:t>e</w:t>
      </w:r>
      <w:r w:rsidR="006B4AB5">
        <w:rPr>
          <w:lang w:val="en-US"/>
        </w:rPr>
        <w:t xml:space="preserve">rs </w:t>
      </w:r>
      <w:r w:rsidR="007E6D05">
        <w:rPr>
          <w:lang w:val="en-US"/>
        </w:rPr>
        <w:t>p26-</w:t>
      </w:r>
      <w:r w:rsidR="006C547C">
        <w:rPr>
          <w:lang w:val="en-US"/>
        </w:rPr>
        <w:t>5</w:t>
      </w:r>
      <w:r w:rsidR="007E6D05">
        <w:rPr>
          <w:lang w:val="en-US"/>
        </w:rPr>
        <w:t xml:space="preserve">0, followed by some </w:t>
      </w:r>
      <w:r w:rsidR="00F646DD">
        <w:rPr>
          <w:lang w:val="en-US"/>
        </w:rPr>
        <w:t>guidelines</w:t>
      </w:r>
      <w:r w:rsidR="007E6D05">
        <w:rPr>
          <w:lang w:val="en-US"/>
        </w:rPr>
        <w:t xml:space="preserve"> for putting together a service </w:t>
      </w:r>
      <w:r w:rsidR="00F646DD">
        <w:rPr>
          <w:lang w:val="en-US"/>
        </w:rPr>
        <w:t xml:space="preserve">p51 and further </w:t>
      </w:r>
      <w:r w:rsidR="006C547C">
        <w:rPr>
          <w:lang w:val="en-US"/>
        </w:rPr>
        <w:t xml:space="preserve">resources </w:t>
      </w:r>
      <w:r w:rsidR="00F646DD">
        <w:rPr>
          <w:lang w:val="en-US"/>
        </w:rPr>
        <w:t xml:space="preserve">p52-59. The communion orders all have prayers of intercession which could be used or adapted. If you don’t have a copy please contact the Circuit Office where there are some copies available. </w:t>
      </w:r>
    </w:p>
    <w:p w14:paraId="66A4AC4E" w14:textId="352E742D" w:rsidR="006E55EA" w:rsidRDefault="006E55EA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Epworth Press </w:t>
      </w:r>
      <w:r w:rsidR="00645DE5">
        <w:rPr>
          <w:b/>
          <w:bCs/>
          <w:lang w:val="en-US"/>
        </w:rPr>
        <w:t xml:space="preserve">(May not be available now other than second hand) </w:t>
      </w:r>
    </w:p>
    <w:p w14:paraId="362AC0C4" w14:textId="2F6DC4DF" w:rsidR="006E55EA" w:rsidRDefault="006E55EA">
      <w:pPr>
        <w:rPr>
          <w:lang w:val="en-US"/>
        </w:rPr>
      </w:pPr>
      <w:r>
        <w:rPr>
          <w:lang w:val="en-US"/>
        </w:rPr>
        <w:t xml:space="preserve">Companions to the Revised Common Lectionary </w:t>
      </w:r>
    </w:p>
    <w:p w14:paraId="5A5087E0" w14:textId="17F50D51" w:rsidR="006E55EA" w:rsidRDefault="006E55EA">
      <w:pPr>
        <w:rPr>
          <w:lang w:val="en-US"/>
        </w:rPr>
      </w:pPr>
      <w:r>
        <w:rPr>
          <w:lang w:val="en-US"/>
        </w:rPr>
        <w:t xml:space="preserve">Volume 1 Intercessions </w:t>
      </w:r>
    </w:p>
    <w:p w14:paraId="129FC412" w14:textId="04EBEE20" w:rsidR="006E55EA" w:rsidRDefault="006E55EA">
      <w:pPr>
        <w:rPr>
          <w:lang w:val="en-US"/>
        </w:rPr>
      </w:pPr>
      <w:r>
        <w:rPr>
          <w:lang w:val="en-US"/>
        </w:rPr>
        <w:lastRenderedPageBreak/>
        <w:t xml:space="preserve">Volumes 2, 3 and 4 All Age Worship years A, B and C (Prayers plus some creative suggestions) </w:t>
      </w:r>
    </w:p>
    <w:p w14:paraId="06F88903" w14:textId="0A9C98BD" w:rsidR="006E55EA" w:rsidRDefault="006E55EA">
      <w:pPr>
        <w:rPr>
          <w:lang w:val="en-US"/>
        </w:rPr>
      </w:pPr>
      <w:r>
        <w:rPr>
          <w:lang w:val="en-US"/>
        </w:rPr>
        <w:t xml:space="preserve">Volume 5 Before we worship (Vestry prayers) </w:t>
      </w:r>
    </w:p>
    <w:p w14:paraId="1DB6DBD9" w14:textId="52781DEC" w:rsidR="006E55EA" w:rsidRDefault="006E55EA">
      <w:pPr>
        <w:rPr>
          <w:lang w:val="en-US"/>
        </w:rPr>
      </w:pPr>
      <w:r>
        <w:rPr>
          <w:lang w:val="en-US"/>
        </w:rPr>
        <w:t xml:space="preserve">Volumes 6, 7 and 8 Mining the Meaning (notes on the lectionary passages) </w:t>
      </w:r>
    </w:p>
    <w:p w14:paraId="37293AD0" w14:textId="2787F938" w:rsidR="006E55EA" w:rsidRDefault="006E55EA">
      <w:pPr>
        <w:rPr>
          <w:lang w:val="en-US"/>
        </w:rPr>
      </w:pPr>
      <w:r>
        <w:rPr>
          <w:lang w:val="en-US"/>
        </w:rPr>
        <w:t xml:space="preserve">Volume 9 Dramatic Dialogues (based on the gospel lectionary) </w:t>
      </w:r>
    </w:p>
    <w:p w14:paraId="0EC57F87" w14:textId="6448DAC9" w:rsidR="006E55EA" w:rsidRDefault="006E55EA">
      <w:pPr>
        <w:rPr>
          <w:lang w:val="en-US"/>
        </w:rPr>
      </w:pPr>
      <w:r>
        <w:rPr>
          <w:lang w:val="en-US"/>
        </w:rPr>
        <w:t xml:space="preserve">Volume 10 Praying with the scriptures (Prayers based on the lectionary readings) </w:t>
      </w:r>
    </w:p>
    <w:p w14:paraId="6753AA0B" w14:textId="5F823063" w:rsidR="006E55EA" w:rsidRDefault="006E55EA">
      <w:pPr>
        <w:rPr>
          <w:b/>
          <w:bCs/>
          <w:lang w:val="en-US"/>
        </w:rPr>
      </w:pPr>
      <w:r w:rsidRPr="006E55EA">
        <w:rPr>
          <w:b/>
          <w:bCs/>
          <w:lang w:val="en-US"/>
        </w:rPr>
        <w:t xml:space="preserve">Wild Goose </w:t>
      </w:r>
      <w:r>
        <w:rPr>
          <w:b/>
          <w:bCs/>
          <w:lang w:val="en-US"/>
        </w:rPr>
        <w:t xml:space="preserve">Publications </w:t>
      </w:r>
      <w:r w:rsidR="005751CA">
        <w:rPr>
          <w:b/>
          <w:bCs/>
          <w:lang w:val="en-US"/>
        </w:rPr>
        <w:t>(</w:t>
      </w:r>
      <w:r w:rsidRPr="006E55EA">
        <w:rPr>
          <w:b/>
          <w:bCs/>
          <w:lang w:val="en-US"/>
        </w:rPr>
        <w:t xml:space="preserve">Iona Community) </w:t>
      </w:r>
      <w:r w:rsidR="00645DE5">
        <w:rPr>
          <w:b/>
          <w:bCs/>
          <w:lang w:val="en-US"/>
        </w:rPr>
        <w:t xml:space="preserve">Plus loads more. </w:t>
      </w:r>
    </w:p>
    <w:p w14:paraId="15D4270A" w14:textId="67346A8A" w:rsidR="006E55EA" w:rsidRDefault="006E55EA">
      <w:pPr>
        <w:rPr>
          <w:lang w:val="en-US"/>
        </w:rPr>
      </w:pPr>
      <w:r>
        <w:rPr>
          <w:lang w:val="en-US"/>
        </w:rPr>
        <w:t xml:space="preserve">Cloth for the Cradle (resources for Advent and Christmas) </w:t>
      </w:r>
    </w:p>
    <w:p w14:paraId="458AB0D0" w14:textId="2CB23ABA" w:rsidR="006E55EA" w:rsidRDefault="006E55EA">
      <w:pPr>
        <w:rPr>
          <w:lang w:val="en-US"/>
        </w:rPr>
      </w:pPr>
      <w:r>
        <w:rPr>
          <w:lang w:val="en-US"/>
        </w:rPr>
        <w:t xml:space="preserve">Present on Earth (resources on the life of Jesus) </w:t>
      </w:r>
    </w:p>
    <w:p w14:paraId="7367D79F" w14:textId="7B37EF5E" w:rsidR="006E55EA" w:rsidRDefault="006E55EA">
      <w:pPr>
        <w:rPr>
          <w:lang w:val="en-US"/>
        </w:rPr>
      </w:pPr>
      <w:r>
        <w:rPr>
          <w:lang w:val="en-US"/>
        </w:rPr>
        <w:t xml:space="preserve">Stages on the Way (resources for Lent, Holy </w:t>
      </w:r>
      <w:r w:rsidR="005751CA">
        <w:rPr>
          <w:lang w:val="en-US"/>
        </w:rPr>
        <w:t>W</w:t>
      </w:r>
      <w:r>
        <w:rPr>
          <w:lang w:val="en-US"/>
        </w:rPr>
        <w:t xml:space="preserve">eek and Easter) </w:t>
      </w:r>
    </w:p>
    <w:p w14:paraId="6F356117" w14:textId="2E26F211" w:rsidR="006E55EA" w:rsidRDefault="006E55EA">
      <w:pPr>
        <w:rPr>
          <w:lang w:val="en-US"/>
        </w:rPr>
      </w:pPr>
      <w:r>
        <w:rPr>
          <w:lang w:val="en-US"/>
        </w:rPr>
        <w:t xml:space="preserve">Candles and Conifers (Resources for </w:t>
      </w:r>
      <w:r w:rsidR="00B723BC">
        <w:rPr>
          <w:lang w:val="en-US"/>
        </w:rPr>
        <w:t>All</w:t>
      </w:r>
      <w:r>
        <w:rPr>
          <w:lang w:val="en-US"/>
        </w:rPr>
        <w:t xml:space="preserve"> Saints and </w:t>
      </w:r>
      <w:r w:rsidR="00B723BC">
        <w:rPr>
          <w:lang w:val="en-US"/>
        </w:rPr>
        <w:t>Advent)</w:t>
      </w:r>
    </w:p>
    <w:p w14:paraId="4138DB75" w14:textId="3904B5E3" w:rsidR="00B723BC" w:rsidRDefault="00B723BC">
      <w:pPr>
        <w:rPr>
          <w:lang w:val="en-US"/>
        </w:rPr>
      </w:pPr>
      <w:r>
        <w:rPr>
          <w:lang w:val="en-US"/>
        </w:rPr>
        <w:t xml:space="preserve">Hay and Sawdust (Resources for Christmas to Candlemas </w:t>
      </w:r>
    </w:p>
    <w:p w14:paraId="370D800A" w14:textId="5458F218" w:rsidR="00B723BC" w:rsidRDefault="00B723BC">
      <w:pPr>
        <w:rPr>
          <w:lang w:val="en-US"/>
        </w:rPr>
      </w:pPr>
      <w:r>
        <w:rPr>
          <w:lang w:val="en-US"/>
        </w:rPr>
        <w:t xml:space="preserve">Eggs and Ashes (resources for Lent and Holy Week) </w:t>
      </w:r>
    </w:p>
    <w:p w14:paraId="5719C27F" w14:textId="7EB288A7" w:rsidR="00B723BC" w:rsidRDefault="00B723BC" w:rsidP="00B723BC">
      <w:pPr>
        <w:ind w:right="-227"/>
        <w:rPr>
          <w:lang w:val="en-US"/>
        </w:rPr>
      </w:pPr>
      <w:r>
        <w:rPr>
          <w:lang w:val="en-US"/>
        </w:rPr>
        <w:t>Olives and Obligations (Biblical stories, scripts and reflections - Genesis to Nehemiah)</w:t>
      </w:r>
    </w:p>
    <w:p w14:paraId="4D0AD1CB" w14:textId="220EAE92" w:rsidR="00B723BC" w:rsidRDefault="00B723BC" w:rsidP="00B723BC">
      <w:pPr>
        <w:ind w:right="-227"/>
        <w:rPr>
          <w:lang w:val="en-US"/>
        </w:rPr>
      </w:pPr>
      <w:r>
        <w:rPr>
          <w:lang w:val="en-US"/>
        </w:rPr>
        <w:t>Fig Trees and Furnaces (Biblical stories, scripts and reflections - Esther to Maccabees)</w:t>
      </w:r>
    </w:p>
    <w:p w14:paraId="01231EEB" w14:textId="26F58035" w:rsidR="00B723BC" w:rsidRDefault="00B723BC" w:rsidP="00B723BC">
      <w:pPr>
        <w:ind w:right="-227"/>
        <w:rPr>
          <w:lang w:val="en-US"/>
        </w:rPr>
      </w:pPr>
      <w:r>
        <w:rPr>
          <w:lang w:val="en-US"/>
        </w:rPr>
        <w:t xml:space="preserve">Spring, Summer, Autumn and Winter (Liturgical resources for each season) </w:t>
      </w:r>
    </w:p>
    <w:p w14:paraId="5C4F9CEB" w14:textId="5BF2A9A0" w:rsidR="00B723BC" w:rsidRDefault="00B723BC" w:rsidP="00B723BC">
      <w:pPr>
        <w:ind w:right="-227"/>
        <w:rPr>
          <w:lang w:val="en-US"/>
        </w:rPr>
      </w:pPr>
      <w:r>
        <w:rPr>
          <w:lang w:val="en-US"/>
        </w:rPr>
        <w:t>Eh … Jesus …, Yes Peter? (</w:t>
      </w:r>
      <w:r w:rsidR="00645DE5">
        <w:rPr>
          <w:lang w:val="en-US"/>
        </w:rPr>
        <w:t>3 booklets each with 7 h</w:t>
      </w:r>
      <w:r>
        <w:rPr>
          <w:lang w:val="en-US"/>
        </w:rPr>
        <w:t xml:space="preserve">umorous dialogues) </w:t>
      </w:r>
    </w:p>
    <w:p w14:paraId="784DA70C" w14:textId="3E2504D0" w:rsidR="009D1E0D" w:rsidRDefault="009D1E0D" w:rsidP="00B723BC">
      <w:pPr>
        <w:ind w:right="-227"/>
        <w:rPr>
          <w:lang w:val="en-US"/>
        </w:rPr>
      </w:pPr>
      <w:r>
        <w:rPr>
          <w:lang w:val="en-US"/>
        </w:rPr>
        <w:t xml:space="preserve">John Bell </w:t>
      </w:r>
      <w:r w:rsidR="005C7B26">
        <w:rPr>
          <w:lang w:val="en-US"/>
        </w:rPr>
        <w:t xml:space="preserve">– He was in the </w:t>
      </w:r>
      <w:r w:rsidR="000B7B99">
        <w:rPr>
          <w:lang w:val="en-US"/>
        </w:rPr>
        <w:t>World</w:t>
      </w:r>
      <w:r w:rsidR="005C7B26">
        <w:rPr>
          <w:lang w:val="en-US"/>
        </w:rPr>
        <w:t xml:space="preserve"> (25 </w:t>
      </w:r>
      <w:r w:rsidR="000B7B99">
        <w:rPr>
          <w:lang w:val="en-US"/>
        </w:rPr>
        <w:t xml:space="preserve">meditations) plus other books  </w:t>
      </w:r>
    </w:p>
    <w:p w14:paraId="7AF74EFD" w14:textId="383C48E5" w:rsidR="00645DE5" w:rsidRPr="00FC376C" w:rsidRDefault="00645DE5">
      <w:pPr>
        <w:rPr>
          <w:lang w:val="en-US"/>
        </w:rPr>
      </w:pPr>
      <w:r w:rsidRPr="00645DE5">
        <w:rPr>
          <w:b/>
          <w:bCs/>
          <w:lang w:val="en-US"/>
        </w:rPr>
        <w:t xml:space="preserve">Kevin Mayhew Publications </w:t>
      </w:r>
      <w:r w:rsidR="00FC376C">
        <w:rPr>
          <w:b/>
          <w:bCs/>
          <w:lang w:val="en-US"/>
        </w:rPr>
        <w:t>–</w:t>
      </w:r>
      <w:r w:rsidR="00D8187A">
        <w:rPr>
          <w:b/>
          <w:bCs/>
          <w:lang w:val="en-US"/>
        </w:rPr>
        <w:t xml:space="preserve"> </w:t>
      </w:r>
      <w:r w:rsidR="00FC376C" w:rsidRPr="00FC376C">
        <w:rPr>
          <w:lang w:val="en-US"/>
        </w:rPr>
        <w:t xml:space="preserve">I suggest you browse the website. </w:t>
      </w:r>
    </w:p>
    <w:p w14:paraId="6863D76E" w14:textId="4C9DA9F0" w:rsidR="00645DE5" w:rsidRDefault="00645DE5">
      <w:pPr>
        <w:rPr>
          <w:lang w:val="en-US"/>
        </w:rPr>
      </w:pPr>
      <w:r>
        <w:rPr>
          <w:lang w:val="en-US"/>
        </w:rPr>
        <w:t xml:space="preserve">Prayers for all Seasons volumes 1 and 2 </w:t>
      </w:r>
    </w:p>
    <w:p w14:paraId="52EB4578" w14:textId="0339F131" w:rsidR="00645DE5" w:rsidRDefault="00645DE5">
      <w:pPr>
        <w:rPr>
          <w:lang w:val="en-US"/>
        </w:rPr>
      </w:pPr>
      <w:r>
        <w:rPr>
          <w:lang w:val="en-US"/>
        </w:rPr>
        <w:t xml:space="preserve">The Unfolding Story – reflective resources from the Old Testament </w:t>
      </w:r>
    </w:p>
    <w:p w14:paraId="5FC5F78F" w14:textId="2601E6AF" w:rsidR="00645DE5" w:rsidRDefault="00645DE5">
      <w:pPr>
        <w:rPr>
          <w:lang w:val="en-US"/>
        </w:rPr>
      </w:pPr>
      <w:r>
        <w:rPr>
          <w:lang w:val="en-US"/>
        </w:rPr>
        <w:t xml:space="preserve">No Ordinary Man – reflective resources based on the life of Jesus. </w:t>
      </w:r>
    </w:p>
    <w:p w14:paraId="196CDF39" w14:textId="3BC11A81" w:rsidR="00645DE5" w:rsidRDefault="00645DE5">
      <w:pPr>
        <w:rPr>
          <w:lang w:val="en-US"/>
        </w:rPr>
      </w:pPr>
      <w:r>
        <w:rPr>
          <w:lang w:val="en-US"/>
        </w:rPr>
        <w:t xml:space="preserve">Plus several others </w:t>
      </w:r>
    </w:p>
    <w:p w14:paraId="54F37976" w14:textId="77777777" w:rsidR="00B64C52" w:rsidRPr="00602E42" w:rsidRDefault="00B64C52" w:rsidP="00B64C52">
      <w:pPr>
        <w:rPr>
          <w:b/>
          <w:bCs/>
          <w:lang w:val="en-US"/>
        </w:rPr>
      </w:pPr>
      <w:r w:rsidRPr="001C140F">
        <w:rPr>
          <w:b/>
          <w:bCs/>
          <w:lang w:val="en-US"/>
        </w:rPr>
        <w:t>Susan Sayers</w:t>
      </w:r>
      <w:r>
        <w:rPr>
          <w:lang w:val="en-US"/>
        </w:rPr>
        <w:t xml:space="preserve"> (Kevin Mayhew Publications) Intercessions for the church year (A Companion to ASB) </w:t>
      </w:r>
    </w:p>
    <w:p w14:paraId="6A0DC101" w14:textId="2E8B9435" w:rsidR="006E55EA" w:rsidRDefault="009B282C">
      <w:pPr>
        <w:rPr>
          <w:lang w:val="en-US"/>
        </w:rPr>
      </w:pPr>
      <w:r w:rsidRPr="009B282C">
        <w:rPr>
          <w:b/>
          <w:bCs/>
          <w:lang w:val="en-US"/>
        </w:rPr>
        <w:t>David Clowes</w:t>
      </w:r>
      <w:r>
        <w:rPr>
          <w:lang w:val="en-US"/>
        </w:rPr>
        <w:t xml:space="preserve"> – 500 prayers </w:t>
      </w:r>
    </w:p>
    <w:p w14:paraId="263161F7" w14:textId="2E4BD56B" w:rsidR="00851B8B" w:rsidRDefault="00B62269">
      <w:pPr>
        <w:rPr>
          <w:lang w:val="en-US"/>
        </w:rPr>
      </w:pPr>
      <w:r w:rsidRPr="007A0263">
        <w:rPr>
          <w:b/>
          <w:bCs/>
          <w:lang w:val="en-US"/>
        </w:rPr>
        <w:t>Ian Black</w:t>
      </w:r>
      <w:r>
        <w:rPr>
          <w:lang w:val="en-US"/>
        </w:rPr>
        <w:t xml:space="preserve"> (SPCK) – Intercessions for lectionary years A, B and C. </w:t>
      </w:r>
    </w:p>
    <w:p w14:paraId="64D3DB99" w14:textId="242B192C" w:rsidR="00BA5667" w:rsidRDefault="00BA5667">
      <w:pPr>
        <w:rPr>
          <w:b/>
          <w:bCs/>
          <w:lang w:val="en-US"/>
        </w:rPr>
      </w:pPr>
      <w:r>
        <w:rPr>
          <w:b/>
          <w:bCs/>
          <w:lang w:val="en-US"/>
        </w:rPr>
        <w:t>David Adam</w:t>
      </w:r>
      <w:r w:rsidRPr="0086445B">
        <w:rPr>
          <w:lang w:val="en-US"/>
        </w:rPr>
        <w:t xml:space="preserve"> </w:t>
      </w:r>
      <w:r w:rsidR="0086445B" w:rsidRPr="0086445B">
        <w:rPr>
          <w:lang w:val="en-US"/>
        </w:rPr>
        <w:t>(SPCK)</w:t>
      </w:r>
      <w:r w:rsidR="0086445B">
        <w:rPr>
          <w:lang w:val="en-US"/>
        </w:rPr>
        <w:t xml:space="preserve"> </w:t>
      </w:r>
      <w:r w:rsidR="00D01209">
        <w:rPr>
          <w:lang w:val="en-US"/>
        </w:rPr>
        <w:t xml:space="preserve">Clouds of Glory, </w:t>
      </w:r>
      <w:r w:rsidR="00BA57E1">
        <w:rPr>
          <w:lang w:val="en-US"/>
        </w:rPr>
        <w:t xml:space="preserve">Traces of Glory and </w:t>
      </w:r>
      <w:r w:rsidR="0086445B">
        <w:rPr>
          <w:lang w:val="en-US"/>
        </w:rPr>
        <w:t>Glimp</w:t>
      </w:r>
      <w:r w:rsidR="00BA57E1">
        <w:rPr>
          <w:lang w:val="en-US"/>
        </w:rPr>
        <w:t>s</w:t>
      </w:r>
      <w:r w:rsidR="0086445B">
        <w:rPr>
          <w:lang w:val="en-US"/>
        </w:rPr>
        <w:t xml:space="preserve">es of Glory – </w:t>
      </w:r>
      <w:r w:rsidR="00BA57E1">
        <w:rPr>
          <w:lang w:val="en-US"/>
        </w:rPr>
        <w:t xml:space="preserve">3 volumes of </w:t>
      </w:r>
      <w:r w:rsidR="0086445B">
        <w:rPr>
          <w:lang w:val="en-US"/>
        </w:rPr>
        <w:t>Prayers for the Church Year</w:t>
      </w:r>
      <w:r w:rsidR="00BA57E1">
        <w:rPr>
          <w:lang w:val="en-US"/>
        </w:rPr>
        <w:t xml:space="preserve">. </w:t>
      </w:r>
      <w:r w:rsidR="002E1629">
        <w:rPr>
          <w:lang w:val="en-US"/>
        </w:rPr>
        <w:t xml:space="preserve">Plus several other books of prayers in the Celtic tradition. </w:t>
      </w:r>
      <w:r w:rsidR="0086445B">
        <w:rPr>
          <w:lang w:val="en-US"/>
        </w:rPr>
        <w:t xml:space="preserve"> </w:t>
      </w:r>
    </w:p>
    <w:p w14:paraId="7429BAF4" w14:textId="68C19090" w:rsidR="00602E42" w:rsidRDefault="00602E42">
      <w:pPr>
        <w:rPr>
          <w:b/>
          <w:bCs/>
          <w:lang w:val="en-US"/>
        </w:rPr>
      </w:pPr>
      <w:r w:rsidRPr="00602E42">
        <w:rPr>
          <w:b/>
          <w:bCs/>
          <w:lang w:val="en-US"/>
        </w:rPr>
        <w:t xml:space="preserve">Eddie Askew </w:t>
      </w:r>
      <w:r w:rsidR="008E1089">
        <w:rPr>
          <w:b/>
          <w:bCs/>
          <w:lang w:val="en-US"/>
        </w:rPr>
        <w:t>(</w:t>
      </w:r>
      <w:r w:rsidR="008E1089" w:rsidRPr="007A0263">
        <w:rPr>
          <w:lang w:val="en-US"/>
        </w:rPr>
        <w:t>The Leprosy Mission)</w:t>
      </w:r>
    </w:p>
    <w:p w14:paraId="2AD28D28" w14:textId="1979CA9F" w:rsidR="008E1089" w:rsidRDefault="008E1089">
      <w:pPr>
        <w:rPr>
          <w:lang w:val="en-US"/>
        </w:rPr>
      </w:pPr>
      <w:r>
        <w:rPr>
          <w:lang w:val="en-US"/>
        </w:rPr>
        <w:t xml:space="preserve">Several books of Meditations and prayers based on Bible passages. </w:t>
      </w:r>
    </w:p>
    <w:p w14:paraId="347A52E7" w14:textId="3A8A3DAD" w:rsidR="003734D7" w:rsidRDefault="003734D7">
      <w:pPr>
        <w:rPr>
          <w:lang w:val="en-US"/>
        </w:rPr>
      </w:pPr>
      <w:r w:rsidRPr="003734D7">
        <w:rPr>
          <w:b/>
          <w:bCs/>
          <w:lang w:val="en-US"/>
        </w:rPr>
        <w:lastRenderedPageBreak/>
        <w:t>Margaret Roe</w:t>
      </w:r>
      <w:r>
        <w:rPr>
          <w:lang w:val="en-US"/>
        </w:rPr>
        <w:t xml:space="preserve"> (available from me for £5) </w:t>
      </w:r>
    </w:p>
    <w:p w14:paraId="40F4F2F7" w14:textId="06EB8D44" w:rsidR="003734D7" w:rsidRDefault="003734D7">
      <w:pPr>
        <w:rPr>
          <w:lang w:val="en-US"/>
        </w:rPr>
      </w:pPr>
      <w:r>
        <w:rPr>
          <w:lang w:val="en-US"/>
        </w:rPr>
        <w:t xml:space="preserve">Women of the Old Testament tell their </w:t>
      </w:r>
      <w:r w:rsidR="00F11FE9">
        <w:rPr>
          <w:lang w:val="en-US"/>
        </w:rPr>
        <w:t>S</w:t>
      </w:r>
      <w:r>
        <w:rPr>
          <w:lang w:val="en-US"/>
        </w:rPr>
        <w:t xml:space="preserve">tories Volume 2 Ruth to Esther </w:t>
      </w:r>
    </w:p>
    <w:p w14:paraId="1E1BBDA6" w14:textId="2A55E531" w:rsidR="003734D7" w:rsidRDefault="003734D7">
      <w:pPr>
        <w:rPr>
          <w:lang w:val="en-US"/>
        </w:rPr>
      </w:pPr>
      <w:r>
        <w:rPr>
          <w:lang w:val="en-US"/>
        </w:rPr>
        <w:t xml:space="preserve">Women of the </w:t>
      </w:r>
      <w:r w:rsidR="00AD2AB5">
        <w:rPr>
          <w:lang w:val="en-US"/>
        </w:rPr>
        <w:t>E</w:t>
      </w:r>
      <w:r>
        <w:rPr>
          <w:lang w:val="en-US"/>
        </w:rPr>
        <w:t xml:space="preserve">arly </w:t>
      </w:r>
      <w:r w:rsidR="00AD2AB5">
        <w:rPr>
          <w:lang w:val="en-US"/>
        </w:rPr>
        <w:t>C</w:t>
      </w:r>
      <w:r>
        <w:rPr>
          <w:lang w:val="en-US"/>
        </w:rPr>
        <w:t xml:space="preserve">hurch </w:t>
      </w:r>
      <w:r w:rsidR="00AD2AB5">
        <w:rPr>
          <w:lang w:val="en-US"/>
        </w:rPr>
        <w:t>t</w:t>
      </w:r>
      <w:r>
        <w:rPr>
          <w:lang w:val="en-US"/>
        </w:rPr>
        <w:t xml:space="preserve">ell </w:t>
      </w:r>
      <w:r w:rsidR="00AD2AB5">
        <w:rPr>
          <w:lang w:val="en-US"/>
        </w:rPr>
        <w:t>t</w:t>
      </w:r>
      <w:r>
        <w:rPr>
          <w:lang w:val="en-US"/>
        </w:rPr>
        <w:t>heir S</w:t>
      </w:r>
      <w:r w:rsidR="00AD2AB5">
        <w:rPr>
          <w:lang w:val="en-US"/>
        </w:rPr>
        <w:t>t</w:t>
      </w:r>
      <w:r>
        <w:rPr>
          <w:lang w:val="en-US"/>
        </w:rPr>
        <w:t>o</w:t>
      </w:r>
      <w:r w:rsidR="00AD2AB5">
        <w:rPr>
          <w:lang w:val="en-US"/>
        </w:rPr>
        <w:t>r</w:t>
      </w:r>
      <w:r>
        <w:rPr>
          <w:lang w:val="en-US"/>
        </w:rPr>
        <w:t xml:space="preserve">ies </w:t>
      </w:r>
      <w:r w:rsidR="00AD2AB5">
        <w:rPr>
          <w:lang w:val="en-US"/>
        </w:rPr>
        <w:t xml:space="preserve"> </w:t>
      </w:r>
    </w:p>
    <w:p w14:paraId="6F496D07" w14:textId="6123E4A5" w:rsidR="00AD2AB5" w:rsidRPr="008E1089" w:rsidRDefault="00AD2AB5">
      <w:pPr>
        <w:rPr>
          <w:lang w:val="en-US"/>
        </w:rPr>
      </w:pPr>
      <w:r>
        <w:rPr>
          <w:lang w:val="en-US"/>
        </w:rPr>
        <w:t xml:space="preserve">Women of the Old Testament tell their stories Volume 1 Sarah to Delilah </w:t>
      </w:r>
      <w:r w:rsidR="00265C66">
        <w:rPr>
          <w:lang w:val="en-US"/>
        </w:rPr>
        <w:t xml:space="preserve">has sold out but I am happy </w:t>
      </w:r>
      <w:r w:rsidR="00952248">
        <w:rPr>
          <w:lang w:val="en-US"/>
        </w:rPr>
        <w:t xml:space="preserve">to </w:t>
      </w:r>
      <w:r w:rsidR="00265C66">
        <w:rPr>
          <w:lang w:val="en-US"/>
        </w:rPr>
        <w:t xml:space="preserve">send individual stories </w:t>
      </w:r>
      <w:r w:rsidR="00F11FE9">
        <w:rPr>
          <w:lang w:val="en-US"/>
        </w:rPr>
        <w:t xml:space="preserve">on request. </w:t>
      </w:r>
    </w:p>
    <w:p w14:paraId="5841C8E6" w14:textId="77777777" w:rsidR="006E55EA" w:rsidRPr="006E55EA" w:rsidRDefault="006E55EA">
      <w:pPr>
        <w:rPr>
          <w:lang w:val="en-US"/>
        </w:rPr>
      </w:pPr>
    </w:p>
    <w:sectPr w:rsidR="006E55EA" w:rsidRPr="006E55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FFC01" w14:textId="77777777" w:rsidR="000E4EAE" w:rsidRDefault="000E4EAE" w:rsidP="00E271BB">
      <w:pPr>
        <w:spacing w:after="0" w:line="240" w:lineRule="auto"/>
      </w:pPr>
      <w:r>
        <w:separator/>
      </w:r>
    </w:p>
  </w:endnote>
  <w:endnote w:type="continuationSeparator" w:id="0">
    <w:p w14:paraId="38E2B4BD" w14:textId="77777777" w:rsidR="000E4EAE" w:rsidRDefault="000E4EAE" w:rsidP="00E27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5D832" w14:textId="77777777" w:rsidR="000E4EAE" w:rsidRDefault="000E4EAE" w:rsidP="00E271BB">
      <w:pPr>
        <w:spacing w:after="0" w:line="240" w:lineRule="auto"/>
      </w:pPr>
      <w:r>
        <w:separator/>
      </w:r>
    </w:p>
  </w:footnote>
  <w:footnote w:type="continuationSeparator" w:id="0">
    <w:p w14:paraId="5642AA1F" w14:textId="77777777" w:rsidR="000E4EAE" w:rsidRDefault="000E4EAE" w:rsidP="00E271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64C0E"/>
    <w:multiLevelType w:val="hybridMultilevel"/>
    <w:tmpl w:val="FB28BF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9B71C1"/>
    <w:multiLevelType w:val="hybridMultilevel"/>
    <w:tmpl w:val="73BA35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B8509B"/>
    <w:multiLevelType w:val="hybridMultilevel"/>
    <w:tmpl w:val="28FE04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9676733">
    <w:abstractNumId w:val="1"/>
  </w:num>
  <w:num w:numId="2" w16cid:durableId="232278914">
    <w:abstractNumId w:val="0"/>
  </w:num>
  <w:num w:numId="3" w16cid:durableId="3936275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671"/>
    <w:rsid w:val="00010884"/>
    <w:rsid w:val="000125B6"/>
    <w:rsid w:val="00012618"/>
    <w:rsid w:val="0002185D"/>
    <w:rsid w:val="00023B23"/>
    <w:rsid w:val="00036244"/>
    <w:rsid w:val="000571E0"/>
    <w:rsid w:val="00064464"/>
    <w:rsid w:val="00090B49"/>
    <w:rsid w:val="000B590F"/>
    <w:rsid w:val="000B7B99"/>
    <w:rsid w:val="000E4162"/>
    <w:rsid w:val="000E4EAE"/>
    <w:rsid w:val="000E5012"/>
    <w:rsid w:val="000E755B"/>
    <w:rsid w:val="000F2F17"/>
    <w:rsid w:val="000F2FB1"/>
    <w:rsid w:val="0013116C"/>
    <w:rsid w:val="00167208"/>
    <w:rsid w:val="001B6A6A"/>
    <w:rsid w:val="001C140F"/>
    <w:rsid w:val="001E268B"/>
    <w:rsid w:val="0022311D"/>
    <w:rsid w:val="00230A63"/>
    <w:rsid w:val="00247A70"/>
    <w:rsid w:val="00253E6C"/>
    <w:rsid w:val="00265C66"/>
    <w:rsid w:val="002753BA"/>
    <w:rsid w:val="00283A61"/>
    <w:rsid w:val="002843ED"/>
    <w:rsid w:val="00293721"/>
    <w:rsid w:val="00295F35"/>
    <w:rsid w:val="002A204A"/>
    <w:rsid w:val="002D1136"/>
    <w:rsid w:val="002E1629"/>
    <w:rsid w:val="002E4672"/>
    <w:rsid w:val="00317866"/>
    <w:rsid w:val="0033056A"/>
    <w:rsid w:val="00342F1A"/>
    <w:rsid w:val="003468F2"/>
    <w:rsid w:val="003734D7"/>
    <w:rsid w:val="00394344"/>
    <w:rsid w:val="00405107"/>
    <w:rsid w:val="00406940"/>
    <w:rsid w:val="00407C16"/>
    <w:rsid w:val="00415AAE"/>
    <w:rsid w:val="00441FE6"/>
    <w:rsid w:val="00471A57"/>
    <w:rsid w:val="004F1B95"/>
    <w:rsid w:val="005250C6"/>
    <w:rsid w:val="00525B44"/>
    <w:rsid w:val="005452CE"/>
    <w:rsid w:val="005476C5"/>
    <w:rsid w:val="00561851"/>
    <w:rsid w:val="005648A9"/>
    <w:rsid w:val="00572415"/>
    <w:rsid w:val="005751CA"/>
    <w:rsid w:val="005B034C"/>
    <w:rsid w:val="005B0A6E"/>
    <w:rsid w:val="005B450B"/>
    <w:rsid w:val="005C174C"/>
    <w:rsid w:val="005C7B26"/>
    <w:rsid w:val="00602E42"/>
    <w:rsid w:val="00606074"/>
    <w:rsid w:val="00620CD4"/>
    <w:rsid w:val="00635D31"/>
    <w:rsid w:val="00645DE5"/>
    <w:rsid w:val="006562A2"/>
    <w:rsid w:val="006A6EA5"/>
    <w:rsid w:val="006B4AB5"/>
    <w:rsid w:val="006C547C"/>
    <w:rsid w:val="006E55EA"/>
    <w:rsid w:val="006F74D1"/>
    <w:rsid w:val="00701A51"/>
    <w:rsid w:val="00703A26"/>
    <w:rsid w:val="00756FE1"/>
    <w:rsid w:val="00765EA6"/>
    <w:rsid w:val="007A0263"/>
    <w:rsid w:val="007A10E9"/>
    <w:rsid w:val="007B2901"/>
    <w:rsid w:val="007C75B4"/>
    <w:rsid w:val="007E50EA"/>
    <w:rsid w:val="007E5FE6"/>
    <w:rsid w:val="007E6D05"/>
    <w:rsid w:val="007F701E"/>
    <w:rsid w:val="00804B18"/>
    <w:rsid w:val="00814C84"/>
    <w:rsid w:val="00832BBB"/>
    <w:rsid w:val="008505E8"/>
    <w:rsid w:val="00851B8B"/>
    <w:rsid w:val="0085586A"/>
    <w:rsid w:val="0086445B"/>
    <w:rsid w:val="00866A42"/>
    <w:rsid w:val="008678D9"/>
    <w:rsid w:val="008718CF"/>
    <w:rsid w:val="00881460"/>
    <w:rsid w:val="008D6E59"/>
    <w:rsid w:val="008E1089"/>
    <w:rsid w:val="00922C23"/>
    <w:rsid w:val="00932524"/>
    <w:rsid w:val="00950671"/>
    <w:rsid w:val="00952209"/>
    <w:rsid w:val="00952248"/>
    <w:rsid w:val="009B282C"/>
    <w:rsid w:val="009C356E"/>
    <w:rsid w:val="009C3EAD"/>
    <w:rsid w:val="009C43A6"/>
    <w:rsid w:val="009D1E0D"/>
    <w:rsid w:val="009F0890"/>
    <w:rsid w:val="00A12ECA"/>
    <w:rsid w:val="00A6572B"/>
    <w:rsid w:val="00A67F23"/>
    <w:rsid w:val="00A72FAD"/>
    <w:rsid w:val="00AD2AB5"/>
    <w:rsid w:val="00AD629B"/>
    <w:rsid w:val="00B038C1"/>
    <w:rsid w:val="00B166A5"/>
    <w:rsid w:val="00B3222B"/>
    <w:rsid w:val="00B4174C"/>
    <w:rsid w:val="00B62269"/>
    <w:rsid w:val="00B64C52"/>
    <w:rsid w:val="00B723BC"/>
    <w:rsid w:val="00B72BDB"/>
    <w:rsid w:val="00B95D18"/>
    <w:rsid w:val="00BA5667"/>
    <w:rsid w:val="00BA57E1"/>
    <w:rsid w:val="00BE1864"/>
    <w:rsid w:val="00C02BDE"/>
    <w:rsid w:val="00C04AC4"/>
    <w:rsid w:val="00C16CD3"/>
    <w:rsid w:val="00C32AF0"/>
    <w:rsid w:val="00C50DB7"/>
    <w:rsid w:val="00C611F6"/>
    <w:rsid w:val="00C85AA7"/>
    <w:rsid w:val="00CA224F"/>
    <w:rsid w:val="00D01209"/>
    <w:rsid w:val="00D01DD9"/>
    <w:rsid w:val="00D47195"/>
    <w:rsid w:val="00D65C41"/>
    <w:rsid w:val="00D8187A"/>
    <w:rsid w:val="00DA1B43"/>
    <w:rsid w:val="00DB229D"/>
    <w:rsid w:val="00DB2762"/>
    <w:rsid w:val="00DC2E89"/>
    <w:rsid w:val="00DF30DE"/>
    <w:rsid w:val="00E115C5"/>
    <w:rsid w:val="00E271BB"/>
    <w:rsid w:val="00E3614C"/>
    <w:rsid w:val="00E618F3"/>
    <w:rsid w:val="00E74404"/>
    <w:rsid w:val="00E95530"/>
    <w:rsid w:val="00EB585D"/>
    <w:rsid w:val="00EC2C9F"/>
    <w:rsid w:val="00EF5BFA"/>
    <w:rsid w:val="00F11FE9"/>
    <w:rsid w:val="00F30560"/>
    <w:rsid w:val="00F34C0D"/>
    <w:rsid w:val="00F646DD"/>
    <w:rsid w:val="00F95B7A"/>
    <w:rsid w:val="00FB7EAA"/>
    <w:rsid w:val="00FC376C"/>
    <w:rsid w:val="00FD4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9CC3B"/>
  <w15:chartTrackingRefBased/>
  <w15:docId w15:val="{70A1C118-7094-4541-AF88-59A4F3A76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06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06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067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067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067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067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067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067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067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06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06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067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067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067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067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067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067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067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06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06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067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067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06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06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06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06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06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06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067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B590F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0B590F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0B590F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74D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271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71BB"/>
  </w:style>
  <w:style w:type="paragraph" w:styleId="Footer">
    <w:name w:val="footer"/>
    <w:basedOn w:val="Normal"/>
    <w:link w:val="FooterChar"/>
    <w:uiPriority w:val="99"/>
    <w:unhideWhenUsed/>
    <w:rsid w:val="00E271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71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37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74710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018047">
              <w:marLeft w:val="0"/>
              <w:marRight w:val="0"/>
              <w:marTop w:val="0"/>
              <w:marBottom w:val="0"/>
              <w:divBdr>
                <w:top w:val="single" w:sz="6" w:space="0" w:color="ECECEC"/>
                <w:left w:val="single" w:sz="6" w:space="0" w:color="ECECEC"/>
                <w:bottom w:val="single" w:sz="6" w:space="0" w:color="ECECEC"/>
                <w:right w:val="single" w:sz="6" w:space="0" w:color="ECECEC"/>
              </w:divBdr>
              <w:divsChild>
                <w:div w:id="137503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15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9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11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8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thodist.org.uk/for-churches/resources/" TargetMode="External"/><Relationship Id="rId13" Type="http://schemas.openxmlformats.org/officeDocument/2006/relationships/hyperlink" Target="https://www.bing.com/ck/a?!&amp;&amp;p=0ee794f764c76933JmltdHM9MTcyOTcyODAwMCZpZ3VpZD0xMmE3YzNkMS0xMzA0LTYwNzYtMWExYS1kNzI3MTI5YjYxZGMmaW5zaWQ9NTIwMw&amp;ptn=3&amp;ver=2&amp;hsh=3&amp;fclid=12a7c3d1-1304-6076-1a1a-d727129b61dc&amp;psq=engage+worship+resources&amp;u=a1aHR0cHM6Ly9lbmdhZ2V3b3JzaGlwLm9yZy8&amp;ntb=1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methodist.org.uk/" TargetMode="External"/><Relationship Id="rId12" Type="http://schemas.openxmlformats.org/officeDocument/2006/relationships/hyperlink" Target="https://www.faithandworship.com/" TargetMode="External"/><Relationship Id="rId17" Type="http://schemas.openxmlformats.org/officeDocument/2006/relationships/hyperlink" Target="https://www.isingworship.com/" TargetMode="External"/><Relationship Id="rId2" Type="http://schemas.openxmlformats.org/officeDocument/2006/relationships/styles" Target="styles.xml"/><Relationship Id="rId16" Type="http://schemas.openxmlformats.org/officeDocument/2006/relationships/hyperlink" Target="https://hymnquest.com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hurchofscotland.org.uk/worship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bible.oremus.org/" TargetMode="External"/><Relationship Id="rId10" Type="http://schemas.openxmlformats.org/officeDocument/2006/relationships/hyperlink" Target="https://www.rootsontheweb.com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theworshipcloud.com/" TargetMode="External"/><Relationship Id="rId14" Type="http://schemas.openxmlformats.org/officeDocument/2006/relationships/hyperlink" Target="https://www.biblegateway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697</TotalTime>
  <Pages>4</Pages>
  <Words>1055</Words>
  <Characters>6017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Roe</dc:creator>
  <cp:keywords/>
  <dc:description/>
  <cp:lastModifiedBy>Margaret Roe</cp:lastModifiedBy>
  <cp:revision>139</cp:revision>
  <dcterms:created xsi:type="dcterms:W3CDTF">2024-09-03T10:37:00Z</dcterms:created>
  <dcterms:modified xsi:type="dcterms:W3CDTF">2025-08-20T13:58:00Z</dcterms:modified>
</cp:coreProperties>
</file>